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D0" w:rsidRDefault="00AF76D0"/>
    <w:tbl>
      <w:tblPr>
        <w:tblStyle w:val="TableGrid"/>
        <w:tblpPr w:leftFromText="180" w:rightFromText="180" w:vertAnchor="text" w:horzAnchor="page" w:tblpX="7111" w:tblpY="1352"/>
        <w:tblW w:w="0" w:type="auto"/>
        <w:tblLook w:val="04A0"/>
      </w:tblPr>
      <w:tblGrid>
        <w:gridCol w:w="4332"/>
      </w:tblGrid>
      <w:tr w:rsidR="00AF76D0" w:rsidRPr="00200963" w:rsidTr="00AF76D0">
        <w:tc>
          <w:tcPr>
            <w:tcW w:w="4332" w:type="dxa"/>
          </w:tcPr>
          <w:p w:rsidR="00AF76D0" w:rsidRPr="00AF76D0" w:rsidRDefault="00AF76D0" w:rsidP="00AF76D0">
            <w:pPr>
              <w:rPr>
                <w:rFonts w:ascii="MariaAvraam" w:hAnsi="MariaAvraam"/>
                <w:sz w:val="24"/>
                <w:szCs w:val="24"/>
                <w:u w:val="single"/>
                <w:lang w:val="el-GR"/>
              </w:rPr>
            </w:pPr>
            <w:bookmarkStart w:id="0" w:name="_GoBack"/>
            <w:r w:rsidRPr="00AF76D0">
              <w:rPr>
                <w:rFonts w:ascii="MariaAvraam" w:hAnsi="MariaAvraam"/>
                <w:sz w:val="24"/>
                <w:szCs w:val="24"/>
                <w:u w:val="single"/>
                <w:lang w:val="el-GR"/>
              </w:rPr>
              <w:t xml:space="preserve">Καρτέλες ανάγνωσης </w:t>
            </w:r>
          </w:p>
          <w:bookmarkEnd w:id="0"/>
          <w:p w:rsidR="00AF76D0" w:rsidRPr="00AF76D0" w:rsidRDefault="00AF76D0" w:rsidP="00AF76D0">
            <w:pPr>
              <w:rPr>
                <w:rFonts w:ascii="MariaAvraam" w:hAnsi="MariaAvraam"/>
                <w:sz w:val="24"/>
                <w:szCs w:val="24"/>
                <w:lang w:val="el-GR"/>
              </w:rPr>
            </w:pPr>
          </w:p>
          <w:p w:rsidR="00AF76D0" w:rsidRPr="00AF76D0" w:rsidRDefault="00AF76D0" w:rsidP="00AF76D0">
            <w:pPr>
              <w:jc w:val="both"/>
              <w:rPr>
                <w:rFonts w:ascii="MariaAvraam" w:hAnsi="MariaAvraam"/>
                <w:sz w:val="24"/>
                <w:szCs w:val="24"/>
                <w:lang w:val="el-GR"/>
              </w:rPr>
            </w:pPr>
            <w:r w:rsidRPr="00AF76D0">
              <w:rPr>
                <w:rFonts w:ascii="MariaAvraam" w:hAnsi="MariaAvraam"/>
                <w:sz w:val="24"/>
                <w:szCs w:val="24"/>
                <w:lang w:val="el-GR"/>
              </w:rPr>
              <w:t xml:space="preserve">Καθώς δεν υπάρχουν κανόνες για το πότε μπαίνει γκ ή γγ, είναι καλό οι καρτέλες αυτές να χρησιμοποιηθούν ως σελιδοδείκτες ώστε τα παιδιά να έχουν καθημερινή πρόσβαση σε αυτές. </w:t>
            </w:r>
          </w:p>
          <w:p w:rsidR="00AF76D0" w:rsidRPr="00AF76D0" w:rsidRDefault="00AF76D0" w:rsidP="00AF76D0">
            <w:pPr>
              <w:jc w:val="both"/>
              <w:rPr>
                <w:rFonts w:ascii="MariaAvraam" w:hAnsi="MariaAvraam"/>
                <w:sz w:val="24"/>
                <w:szCs w:val="24"/>
                <w:lang w:val="el-GR"/>
              </w:rPr>
            </w:pPr>
          </w:p>
          <w:p w:rsidR="00AF76D0" w:rsidRPr="00AF76D0" w:rsidRDefault="00AF76D0" w:rsidP="00AF76D0">
            <w:pPr>
              <w:jc w:val="both"/>
              <w:rPr>
                <w:rFonts w:ascii="MariaAvraam" w:hAnsi="MariaAvraam"/>
                <w:sz w:val="24"/>
                <w:szCs w:val="24"/>
                <w:lang w:val="el-GR"/>
              </w:rPr>
            </w:pPr>
            <w:r w:rsidRPr="00AF76D0">
              <w:rPr>
                <w:rFonts w:ascii="MariaAvraam" w:hAnsi="MariaAvraam"/>
                <w:sz w:val="24"/>
                <w:szCs w:val="24"/>
                <w:lang w:val="el-GR"/>
              </w:rPr>
              <w:t>Προτείνουμε να τυπωθούν σε χαρτόνι και να κοπούν. Τα παιδιά να τις διαβάζουν καθημερινά μία ή δύο φορές.</w:t>
            </w:r>
          </w:p>
          <w:p w:rsidR="00AF76D0" w:rsidRPr="00AF76D0" w:rsidRDefault="00AF76D0" w:rsidP="00AF76D0">
            <w:pPr>
              <w:rPr>
                <w:rFonts w:ascii="MariaAvraam" w:hAnsi="MariaAvraam"/>
                <w:sz w:val="24"/>
                <w:szCs w:val="24"/>
                <w:lang w:val="el-GR"/>
              </w:rPr>
            </w:pPr>
          </w:p>
          <w:p w:rsidR="00AF76D0" w:rsidRPr="00AF76D0" w:rsidRDefault="00AF76D0" w:rsidP="00AF76D0">
            <w:pPr>
              <w:rPr>
                <w:rFonts w:ascii="MariaAvraam" w:hAnsi="MariaAvraam"/>
                <w:sz w:val="24"/>
                <w:szCs w:val="24"/>
                <w:lang w:val="el-GR"/>
              </w:rPr>
            </w:pPr>
          </w:p>
          <w:p w:rsidR="00AF76D0" w:rsidRPr="00AF76D0" w:rsidRDefault="00AF76D0" w:rsidP="00AF76D0">
            <w:pPr>
              <w:jc w:val="both"/>
              <w:rPr>
                <w:rFonts w:ascii="MariaAvraam" w:hAnsi="MariaAvraam"/>
                <w:sz w:val="24"/>
                <w:szCs w:val="24"/>
                <w:lang w:val="el-GR"/>
              </w:rPr>
            </w:pPr>
            <w:r w:rsidRPr="00AF76D0">
              <w:rPr>
                <w:rFonts w:ascii="MariaAvraam" w:hAnsi="MariaAvraam"/>
                <w:sz w:val="24"/>
                <w:szCs w:val="24"/>
                <w:lang w:val="el-GR"/>
              </w:rPr>
              <w:t>Μπορούν στο πίσω μέρος κάθε σελιδοδείκτη να κάνουν μια ζωγραφιά.</w:t>
            </w:r>
          </w:p>
          <w:p w:rsidR="00AF76D0" w:rsidRPr="00AF76D0" w:rsidRDefault="00AF76D0" w:rsidP="00AF76D0">
            <w:pPr>
              <w:rPr>
                <w:rFonts w:ascii="MariaAvraam" w:hAnsi="MariaAvraam"/>
                <w:sz w:val="24"/>
                <w:szCs w:val="24"/>
                <w:lang w:val="el-GR"/>
              </w:rPr>
            </w:pPr>
          </w:p>
        </w:tc>
      </w:tr>
    </w:tbl>
    <w:p w:rsidR="00EB1128" w:rsidRDefault="00807F48">
      <w:r w:rsidRPr="00807F48">
        <w:rPr>
          <w:noProof/>
        </w:rPr>
        <w:pict>
          <v:group id="Group 1" o:spid="_x0000_s1026" style="position:absolute;margin-left:-50.25pt;margin-top:-51.75pt;width:294.75pt;height:783pt;z-index:251658240;mso-position-horizontal-relative:text;mso-position-vertical-relative:text" coordorigin="120,-105" coordsize="5895,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">
            <v:roundrect id="AutoShape 3" o:spid="_x0000_s1027" style="position:absolute;left:315;top:2192;width:2585;height:133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" strokeweight="4.5pt">
              <v:textbox>
                <w:txbxContent>
                  <w:p w:rsidR="00AF76D0" w:rsidRPr="00E9734B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 w:rsidRPr="00E9734B">
                      <w:rPr>
                        <w:rFonts w:ascii="MariaAvraam" w:hAnsi="MariaAvraam"/>
                        <w:sz w:val="32"/>
                        <w:lang w:val="el-GR"/>
                      </w:rPr>
                      <w:t>φεγγάρι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Αγγελική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Άγγελος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Αγγέλα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αγγουράκι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άγγελος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σφίγγω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αγγίζω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φέγγω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εγγόνι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σφουγγάρι</w:t>
                    </w:r>
                  </w:p>
                  <w:p w:rsidR="00AF76D0" w:rsidRPr="00292966" w:rsidRDefault="00AF76D0" w:rsidP="00AF76D0">
                    <w:pPr>
                      <w:pStyle w:val="NoSpacing"/>
                      <w:rPr>
                        <w:rFonts w:ascii="MariaAvraam" w:hAnsi="MariaAvraam"/>
                        <w:lang w:val="el-GR"/>
                      </w:rPr>
                    </w:pPr>
                    <w:r w:rsidRPr="00292966">
                      <w:rPr>
                        <w:rFonts w:ascii="MariaAvraam" w:hAnsi="MariaAvraam"/>
                        <w:lang w:val="el-GR"/>
                      </w:rPr>
                      <w:t>σφουγγαρίστρα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αγγελία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σπαράγγια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σύριγγα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συγγενής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Βαγγέλης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αγγείο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</w:p>
                  <w:p w:rsidR="00AF76D0" w:rsidRPr="00E9734B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</w:p>
                </w:txbxContent>
              </v:textbox>
            </v:roundrect>
            <v:roundrect id="AutoShape 4" o:spid="_x0000_s1028" style="position:absolute;left:3087;top:2192;width:2688;height:133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" strokeweight="4.5pt">
              <v:textbox>
                <w:txbxContent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πιγκουίνος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σαλιγκάρι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π</w:t>
                    </w:r>
                    <w:r w:rsidRPr="00D77803">
                      <w:rPr>
                        <w:rFonts w:ascii="MariaAvraam" w:hAnsi="MariaAvraam"/>
                        <w:sz w:val="32"/>
                        <w:lang w:val="el-GR"/>
                      </w:rPr>
                      <w:t>αγκάκι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μυρμήγκι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δαγκώνω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αγκάθι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αγκινάρα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καγκουρό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άγκυρα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μαγκούρα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παράγκα</w:t>
                    </w:r>
                  </w:p>
                  <w:p w:rsidR="00AF76D0" w:rsidRPr="00292966" w:rsidRDefault="00AF76D0" w:rsidP="00AF76D0">
                    <w:pPr>
                      <w:pStyle w:val="NoSpacing"/>
                      <w:rPr>
                        <w:rFonts w:ascii="MariaAvraam" w:hAnsi="MariaAvraam"/>
                        <w:sz w:val="28"/>
                        <w:lang w:val="el-GR"/>
                      </w:rPr>
                    </w:pPr>
                    <w:r w:rsidRPr="00292966">
                      <w:rPr>
                        <w:rFonts w:ascii="MariaAvraam" w:hAnsi="MariaAvraam"/>
                        <w:sz w:val="28"/>
                        <w:lang w:val="el-GR"/>
                      </w:rPr>
                      <w:t>Καραγκιόζης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σπάγκος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αγκαλιά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αγκάθι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κάγκελο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εγκέφαλος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έγκυος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γκαρσόνι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γκρίζο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γκολ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γκολφ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γκρεμός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γκρινιάρης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γκαράζ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γκαρίζω</w:t>
                    </w: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</w:p>
                  <w:p w:rsidR="00AF76D0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</w:p>
                  <w:p w:rsidR="00AF76D0" w:rsidRPr="00D77803" w:rsidRDefault="00AF76D0" w:rsidP="00AF76D0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</w:p>
                  <w:p w:rsidR="00AF76D0" w:rsidRPr="00D77803" w:rsidRDefault="00AF76D0" w:rsidP="00AF76D0">
                    <w:pPr>
                      <w:rPr>
                        <w:lang w:val="el-GR"/>
                      </w:rPr>
                    </w:pPr>
                  </w:p>
                </w:txbxContent>
              </v:textbox>
            </v:roundrect>
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AutoShape 5" o:spid="_x0000_s1029" type="#_x0000_t72" style="position:absolute;left:120;top:-105;width:2883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" strokeweight="4.5pt">
              <v:textbox>
                <w:txbxContent>
                  <w:p w:rsidR="00AF76D0" w:rsidRPr="00E6700C" w:rsidRDefault="00AF76D0" w:rsidP="00AF76D0">
                    <w:pPr>
                      <w:jc w:val="center"/>
                      <w:rPr>
                        <w:rFonts w:ascii="MariaAvraam" w:hAnsi="MariaAvraam"/>
                        <w:b/>
                        <w:sz w:val="56"/>
                        <w:lang w:val="el-GR"/>
                      </w:rPr>
                    </w:pPr>
                    <w:r>
                      <w:rPr>
                        <w:rFonts w:ascii="MariaAvraam" w:hAnsi="MariaAvraam"/>
                        <w:b/>
                        <w:sz w:val="56"/>
                        <w:lang w:val="el-GR"/>
                      </w:rPr>
                      <w:t>γγγγγγ</w:t>
                    </w:r>
                  </w:p>
                </w:txbxContent>
              </v:textbox>
            </v:shape>
            <v:shape id="AutoShape 6" o:spid="_x0000_s1030" type="#_x0000_t72" style="position:absolute;left:3175;width:2840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" strokeweight="4.5pt">
              <v:textbox>
                <w:txbxContent>
                  <w:p w:rsidR="00AF76D0" w:rsidRPr="00E6700C" w:rsidRDefault="00AF76D0" w:rsidP="00AF76D0">
                    <w:pPr>
                      <w:rPr>
                        <w:rFonts w:ascii="MariaAvraam" w:hAnsi="MariaAvraam"/>
                        <w:b/>
                        <w:sz w:val="56"/>
                        <w:lang w:val="el-GR"/>
                      </w:rPr>
                    </w:pPr>
                    <w:r>
                      <w:rPr>
                        <w:rFonts w:ascii="MariaAvraam" w:hAnsi="MariaAvraam"/>
                        <w:b/>
                        <w:sz w:val="56"/>
                        <w:lang w:val="el-GR"/>
                      </w:rPr>
                      <w:t>γκ</w:t>
                    </w:r>
                  </w:p>
                </w:txbxContent>
              </v:textbox>
            </v:shape>
          </v:group>
        </w:pict>
      </w:r>
    </w:p>
    <w:sectPr w:rsidR="00EB1128" w:rsidSect="00807F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riaAvraam">
    <w:altName w:val="Maria Avraam"/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6D0"/>
    <w:rsid w:val="00200963"/>
    <w:rsid w:val="00807F48"/>
    <w:rsid w:val="00AF76D0"/>
    <w:rsid w:val="00CE23A5"/>
    <w:rsid w:val="00EB1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6D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AF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chris mon</cp:lastModifiedBy>
  <cp:revision>2</cp:revision>
  <dcterms:created xsi:type="dcterms:W3CDTF">2020-04-26T15:10:00Z</dcterms:created>
  <dcterms:modified xsi:type="dcterms:W3CDTF">2020-04-26T15:10:00Z</dcterms:modified>
</cp:coreProperties>
</file>