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64" w:rsidRDefault="001E2339" w:rsidP="006C7E64">
      <w:pPr>
        <w:rPr>
          <w:rFonts w:ascii="Comic Sans MS" w:hAnsi="Comic Sans MS"/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914400" cy="812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E64" w:rsidRDefault="006C7E64" w:rsidP="006C7E64">
      <w:pPr>
        <w:rPr>
          <w:rFonts w:ascii="Comic Sans MS" w:hAnsi="Comic Sans MS"/>
          <w:b/>
          <w:lang w:val="en-US"/>
        </w:rPr>
      </w:pPr>
    </w:p>
    <w:p w:rsidR="006C7E64" w:rsidRPr="00115BF1" w:rsidRDefault="006C7E64" w:rsidP="006C7E64">
      <w:pPr>
        <w:rPr>
          <w:rFonts w:ascii="Comic Sans MS" w:hAnsi="Comic Sans MS"/>
        </w:rPr>
      </w:pPr>
      <w:r w:rsidRPr="00115BF1">
        <w:rPr>
          <w:rFonts w:ascii="Comic Sans MS" w:hAnsi="Comic Sans MS"/>
        </w:rPr>
        <w:t>ΟΝΟΜΑ : ……</w:t>
      </w:r>
      <w:r>
        <w:rPr>
          <w:rFonts w:ascii="Comic Sans MS" w:hAnsi="Comic Sans MS"/>
        </w:rPr>
        <w:t>…………………………………………………</w:t>
      </w:r>
      <w:r w:rsidRPr="00115BF1">
        <w:rPr>
          <w:rFonts w:ascii="Comic Sans MS" w:hAnsi="Comic Sans MS"/>
        </w:rPr>
        <w:t xml:space="preserve">    ΗΜΕΡΟΜΗΝΙΑ: ……………………</w:t>
      </w:r>
    </w:p>
    <w:p w:rsidR="006C7E64" w:rsidRPr="00115BF1" w:rsidRDefault="006C7E64" w:rsidP="006C7E64">
      <w:pPr>
        <w:rPr>
          <w:rFonts w:ascii="Comic Sans MS" w:hAnsi="Comic Sans MS"/>
        </w:rPr>
      </w:pPr>
    </w:p>
    <w:p w:rsidR="006C7E64" w:rsidRPr="00115BF1" w:rsidRDefault="006C7E64" w:rsidP="006C7E64">
      <w:pPr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b/>
          <w:u w:val="single"/>
        </w:rPr>
      </w:pPr>
      <w:r w:rsidRPr="00115BF1">
        <w:rPr>
          <w:rFonts w:ascii="Comic Sans MS" w:hAnsi="Comic Sans MS"/>
          <w:b/>
          <w:u w:val="single"/>
        </w:rPr>
        <w:t xml:space="preserve">Συμπλήρωσε τα κενά με </w:t>
      </w:r>
      <w:r>
        <w:rPr>
          <w:rFonts w:ascii="Comic Sans MS" w:hAnsi="Comic Sans MS"/>
          <w:b/>
          <w:u w:val="single"/>
        </w:rPr>
        <w:t>-</w:t>
      </w:r>
      <w:proofErr w:type="spellStart"/>
      <w:r w:rsidRPr="00115BF1">
        <w:rPr>
          <w:rFonts w:ascii="Comic Sans MS" w:hAnsi="Comic Sans MS"/>
          <w:b/>
          <w:u w:val="single"/>
        </w:rPr>
        <w:t>ται</w:t>
      </w:r>
      <w:proofErr w:type="spellEnd"/>
      <w:r w:rsidRPr="00115BF1">
        <w:rPr>
          <w:rFonts w:ascii="Comic Sans MS" w:hAnsi="Comic Sans MS"/>
          <w:b/>
          <w:u w:val="single"/>
        </w:rPr>
        <w:t xml:space="preserve"> ή </w:t>
      </w:r>
      <w:r>
        <w:rPr>
          <w:rFonts w:ascii="Comic Sans MS" w:hAnsi="Comic Sans MS"/>
          <w:b/>
          <w:u w:val="single"/>
        </w:rPr>
        <w:t>-</w:t>
      </w:r>
      <w:r w:rsidRPr="00115BF1">
        <w:rPr>
          <w:rFonts w:ascii="Comic Sans MS" w:hAnsi="Comic Sans MS"/>
          <w:b/>
          <w:u w:val="single"/>
        </w:rPr>
        <w:t xml:space="preserve">τε: </w:t>
      </w:r>
    </w:p>
    <w:p w:rsidR="006C7E64" w:rsidRDefault="006C7E64" w:rsidP="006C7E64">
      <w:pPr>
        <w:spacing w:line="480" w:lineRule="auto"/>
        <w:jc w:val="both"/>
      </w:pPr>
      <w:r w:rsidRPr="00115BF1">
        <w:t xml:space="preserve">«Το μωρό </w:t>
      </w:r>
      <w:proofErr w:type="spellStart"/>
      <w:r w:rsidRPr="00115BF1">
        <w:t>κοιμά</w:t>
      </w:r>
      <w:proofErr w:type="spellEnd"/>
      <w:r w:rsidRPr="00115BF1">
        <w:t xml:space="preserve">…… , μη </w:t>
      </w:r>
      <w:proofErr w:type="spellStart"/>
      <w:r w:rsidRPr="00115BF1">
        <w:t>φωνάζε</w:t>
      </w:r>
      <w:proofErr w:type="spellEnd"/>
      <w:r w:rsidRPr="00115BF1">
        <w:t>……»</w:t>
      </w:r>
      <w:r>
        <w:t xml:space="preserve"> είπε η μαμά.</w:t>
      </w:r>
    </w:p>
    <w:p w:rsidR="006C7E64" w:rsidRDefault="006C7E64" w:rsidP="006C7E64">
      <w:pPr>
        <w:numPr>
          <w:ilvl w:val="0"/>
          <w:numId w:val="2"/>
        </w:numPr>
        <w:spacing w:line="480" w:lineRule="auto"/>
        <w:jc w:val="both"/>
      </w:pPr>
      <w:r>
        <w:t>Μαμά, πεινάμε!</w:t>
      </w:r>
    </w:p>
    <w:p w:rsidR="006C7E64" w:rsidRDefault="006C7E64" w:rsidP="006C7E64">
      <w:pPr>
        <w:numPr>
          <w:ilvl w:val="0"/>
          <w:numId w:val="2"/>
        </w:numPr>
        <w:spacing w:line="480" w:lineRule="auto"/>
        <w:jc w:val="both"/>
      </w:pPr>
      <w:r>
        <w:t xml:space="preserve">Το φαγητό </w:t>
      </w:r>
      <w:proofErr w:type="spellStart"/>
      <w:r>
        <w:t>ετοιμάζε</w:t>
      </w:r>
      <w:proofErr w:type="spellEnd"/>
      <w:r>
        <w:t xml:space="preserve">……, μην </w:t>
      </w:r>
      <w:proofErr w:type="spellStart"/>
      <w:r>
        <w:t>γκρινιάζε</w:t>
      </w:r>
      <w:proofErr w:type="spellEnd"/>
      <w:r>
        <w:t xml:space="preserve">…… και οι </w:t>
      </w:r>
      <w:proofErr w:type="spellStart"/>
      <w:r>
        <w:t>δυό</w:t>
      </w:r>
      <w:proofErr w:type="spellEnd"/>
      <w:r>
        <w:t xml:space="preserve"> σας!</w:t>
      </w:r>
    </w:p>
    <w:p w:rsidR="006C7E64" w:rsidRPr="00115BF1" w:rsidRDefault="006C7E64" w:rsidP="006C7E64">
      <w:pPr>
        <w:spacing w:line="480" w:lineRule="auto"/>
        <w:jc w:val="both"/>
      </w:pPr>
      <w:r>
        <w:t xml:space="preserve">«Συνέχεια μας λέει, μη μιλά……, μην κάνε…… φασαρία, μην παίζε…… κοντά στο μωρό» ψιθυρίζει ο Ηλίας στον αδερφό του. «Ως πότε πια θα γίνε…… </w:t>
      </w:r>
      <w:proofErr w:type="spellStart"/>
      <w:r>
        <w:t>ό,τι</w:t>
      </w:r>
      <w:proofErr w:type="spellEnd"/>
      <w:r>
        <w:t xml:space="preserve"> θέλει το μωρό; Μόνο μαζί του θα </w:t>
      </w:r>
      <w:proofErr w:type="spellStart"/>
      <w:r>
        <w:t>ασχολεί</w:t>
      </w:r>
      <w:proofErr w:type="spellEnd"/>
      <w:r>
        <w:t xml:space="preserve">…… η μαμά;» </w:t>
      </w:r>
      <w:proofErr w:type="spellStart"/>
      <w:r>
        <w:t>παραπονιέ</w:t>
      </w:r>
      <w:proofErr w:type="spellEnd"/>
      <w:r>
        <w:t>…… ο μικρός Γιαννάκης.</w:t>
      </w:r>
    </w:p>
    <w:p w:rsidR="006C7E64" w:rsidRPr="006C7E64" w:rsidRDefault="006C7E64"/>
    <w:p w:rsidR="006C7E64" w:rsidRPr="006C7E64" w:rsidRDefault="006C7E64"/>
    <w:p w:rsidR="00FB1D0A" w:rsidRDefault="006C7E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Η </w:t>
      </w:r>
      <w:proofErr w:type="spellStart"/>
      <w:r>
        <w:rPr>
          <w:rFonts w:ascii="Comic Sans MS" w:hAnsi="Comic Sans MS"/>
        </w:rPr>
        <w:t>Ραλλού</w:t>
      </w:r>
      <w:proofErr w:type="spellEnd"/>
      <w:r>
        <w:rPr>
          <w:rFonts w:ascii="Comic Sans MS" w:hAnsi="Comic Sans MS"/>
        </w:rPr>
        <w:t xml:space="preserve"> σας θυμίζει τον κανόνα για την σωστή ορθογραφία του -</w:t>
      </w:r>
      <w:proofErr w:type="spellStart"/>
      <w:r>
        <w:rPr>
          <w:rFonts w:ascii="Comic Sans MS" w:hAnsi="Comic Sans MS"/>
        </w:rPr>
        <w:t>ται</w:t>
      </w:r>
      <w:proofErr w:type="spellEnd"/>
      <w:r>
        <w:rPr>
          <w:rFonts w:ascii="Comic Sans MS" w:hAnsi="Comic Sans MS"/>
        </w:rPr>
        <w:t xml:space="preserve"> ή –τε:</w:t>
      </w:r>
    </w:p>
    <w:p w:rsidR="006C7E64" w:rsidRDefault="006C7E64">
      <w:pPr>
        <w:rPr>
          <w:rFonts w:ascii="Comic Sans MS" w:hAnsi="Comic Sans MS"/>
        </w:rPr>
      </w:pPr>
    </w:p>
    <w:p w:rsidR="006C7E64" w:rsidRDefault="006C7E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Στην ενεργητική φωνή το β’ πρόσωπο πληθυντικού θέλει </w:t>
      </w:r>
      <w:r w:rsidRPr="006C7E64">
        <w:rPr>
          <w:rFonts w:ascii="Comic Sans MS" w:hAnsi="Comic Sans MS"/>
          <w:b/>
          <w:u w:val="single"/>
        </w:rPr>
        <w:t>τε</w:t>
      </w:r>
      <w:r>
        <w:rPr>
          <w:rFonts w:ascii="Comic Sans MS" w:hAnsi="Comic Sans MS"/>
        </w:rPr>
        <w:t xml:space="preserve"> .</w:t>
      </w:r>
    </w:p>
    <w:p w:rsidR="006C7E64" w:rsidRDefault="006C7E64">
      <w:pPr>
        <w:rPr>
          <w:rFonts w:ascii="Comic Sans MS" w:hAnsi="Comic Sans MS"/>
        </w:rPr>
      </w:pPr>
    </w:p>
    <w:p w:rsidR="006C7E64" w:rsidRDefault="006C7E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Στην παθητική φωνή το γ’ πρόσωπο </w:t>
      </w:r>
      <w:r w:rsidR="00CF5F16">
        <w:rPr>
          <w:rFonts w:ascii="Comic Sans MS" w:hAnsi="Comic Sans MS"/>
        </w:rPr>
        <w:t>ενικού</w:t>
      </w:r>
      <w:r>
        <w:rPr>
          <w:rFonts w:ascii="Comic Sans MS" w:hAnsi="Comic Sans MS"/>
        </w:rPr>
        <w:t xml:space="preserve"> θέλει </w:t>
      </w:r>
      <w:proofErr w:type="spellStart"/>
      <w:r>
        <w:rPr>
          <w:rFonts w:ascii="Comic Sans MS" w:hAnsi="Comic Sans MS"/>
          <w:b/>
          <w:u w:val="single"/>
        </w:rPr>
        <w:t>ται</w:t>
      </w:r>
      <w:proofErr w:type="spellEnd"/>
      <w:r>
        <w:rPr>
          <w:rFonts w:ascii="Comic Sans MS" w:hAnsi="Comic Sans MS"/>
        </w:rPr>
        <w:t xml:space="preserve"> .</w:t>
      </w:r>
    </w:p>
    <w:p w:rsidR="00CF5F16" w:rsidRDefault="00964408">
      <w:pPr>
        <w:rPr>
          <w:rFonts w:ascii="Comic Sans MS" w:hAnsi="Comic Sans MS"/>
        </w:rPr>
      </w:pPr>
      <w:r w:rsidRPr="00964408">
        <w:rPr>
          <w:rFonts w:ascii="Comic Sans MS" w:hAnsi="Comic Sans MS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7pt;margin-top:11.15pt;width:315pt;height:135pt;z-index:251658752" adj="19042,25512">
            <v:textbox>
              <w:txbxContent>
                <w:p w:rsidR="00CF5F16" w:rsidRDefault="00CF5F16" w:rsidP="00CF5F16">
                  <w:pPr>
                    <w:rPr>
                      <w:rFonts w:ascii="Comic Sans MS" w:hAnsi="Comic Sans MS"/>
                    </w:rPr>
                  </w:pPr>
                </w:p>
                <w:p w:rsidR="00CF5F16" w:rsidRDefault="00CF5F16" w:rsidP="00CF5F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Σύντομα:</w:t>
                  </w:r>
                  <w:r>
                    <w:rPr>
                      <w:rFonts w:ascii="Comic Sans MS" w:hAnsi="Comic Sans MS"/>
                    </w:rPr>
                    <w:t xml:space="preserve">                     εσείς </w:t>
                  </w:r>
                  <w:r w:rsidRPr="00CF5F16">
                    <w:rPr>
                      <w:rFonts w:ascii="Comic Sans MS" w:hAnsi="Comic Sans MS"/>
                    </w:rPr>
                    <w:sym w:font="Wingdings" w:char="F0E0"/>
                  </w:r>
                  <w:r>
                    <w:rPr>
                      <w:rFonts w:ascii="Comic Sans MS" w:hAnsi="Comic Sans MS"/>
                    </w:rPr>
                    <w:t xml:space="preserve"> -τε</w:t>
                  </w:r>
                </w:p>
                <w:p w:rsidR="00CF5F16" w:rsidRPr="00CF5F16" w:rsidRDefault="00CF5F16" w:rsidP="00CF5F16">
                  <w:pPr>
                    <w:ind w:left="90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r w:rsidR="001E2339">
                    <w:rPr>
                      <w:rFonts w:ascii="Comic Sans MS" w:hAnsi="Comic Sans MS"/>
                    </w:rPr>
                    <w:t>αυτός,</w:t>
                  </w:r>
                  <w:r>
                    <w:rPr>
                      <w:rFonts w:ascii="Comic Sans MS" w:hAnsi="Comic Sans MS"/>
                    </w:rPr>
                    <w:t xml:space="preserve"> αυτή</w:t>
                  </w:r>
                  <w:r w:rsidR="001E2339">
                    <w:rPr>
                      <w:rFonts w:ascii="Comic Sans MS" w:hAnsi="Comic Sans MS"/>
                    </w:rPr>
                    <w:t>,</w:t>
                  </w:r>
                  <w:r>
                    <w:rPr>
                      <w:rFonts w:ascii="Comic Sans MS" w:hAnsi="Comic Sans MS"/>
                    </w:rPr>
                    <w:t xml:space="preserve"> αυτό </w:t>
                  </w:r>
                  <w:r w:rsidRPr="00CF5F16">
                    <w:rPr>
                      <w:rFonts w:ascii="Comic Sans MS" w:hAnsi="Comic Sans MS"/>
                    </w:rPr>
                    <w:sym w:font="Wingdings" w:char="F0E0"/>
                  </w:r>
                  <w:r>
                    <w:rPr>
                      <w:rFonts w:ascii="Comic Sans MS" w:hAnsi="Comic Sans MS"/>
                    </w:rPr>
                    <w:t xml:space="preserve"> -</w:t>
                  </w:r>
                  <w:proofErr w:type="spellStart"/>
                  <w:r>
                    <w:rPr>
                      <w:rFonts w:ascii="Comic Sans MS" w:hAnsi="Comic Sans MS"/>
                    </w:rPr>
                    <w:t>ται</w:t>
                  </w:r>
                  <w:proofErr w:type="spellEnd"/>
                </w:p>
                <w:p w:rsidR="00CF5F16" w:rsidRDefault="00CF5F16"/>
              </w:txbxContent>
            </v:textbox>
          </v:shape>
        </w:pict>
      </w:r>
    </w:p>
    <w:p w:rsidR="00CF5F16" w:rsidRDefault="00CF5F16">
      <w:pPr>
        <w:rPr>
          <w:rFonts w:ascii="Comic Sans MS" w:hAnsi="Comic Sans MS"/>
        </w:rPr>
      </w:pPr>
    </w:p>
    <w:p w:rsidR="00CF5F16" w:rsidRDefault="00CF5F16">
      <w:pPr>
        <w:rPr>
          <w:rFonts w:ascii="Comic Sans MS" w:hAnsi="Comic Sans MS"/>
        </w:rPr>
      </w:pPr>
    </w:p>
    <w:p w:rsidR="00CF5F16" w:rsidRDefault="00CF5F16">
      <w:pPr>
        <w:rPr>
          <w:rFonts w:ascii="Comic Sans MS" w:hAnsi="Comic Sans MS"/>
        </w:rPr>
      </w:pPr>
    </w:p>
    <w:p w:rsidR="00CF5F16" w:rsidRDefault="00CF5F16">
      <w:pPr>
        <w:rPr>
          <w:rFonts w:ascii="Comic Sans MS" w:hAnsi="Comic Sans MS"/>
        </w:rPr>
      </w:pPr>
    </w:p>
    <w:p w:rsidR="00CF5F16" w:rsidRDefault="00CF5F16">
      <w:pPr>
        <w:rPr>
          <w:rFonts w:ascii="Comic Sans MS" w:hAnsi="Comic Sans MS"/>
        </w:rPr>
      </w:pPr>
    </w:p>
    <w:p w:rsidR="00CF5F16" w:rsidRDefault="00CF5F16">
      <w:pPr>
        <w:rPr>
          <w:rFonts w:ascii="Comic Sans MS" w:hAnsi="Comic Sans MS"/>
        </w:rPr>
      </w:pPr>
    </w:p>
    <w:p w:rsidR="00CF5F16" w:rsidRDefault="001E2339">
      <w:pPr>
        <w:rPr>
          <w:rFonts w:ascii="Comic Sans MS" w:hAnsi="Comic Sans M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140970</wp:posOffset>
            </wp:positionV>
            <wp:extent cx="1438910" cy="1828800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F16" w:rsidRDefault="00CF5F16">
      <w:pPr>
        <w:rPr>
          <w:rFonts w:ascii="Comic Sans MS" w:hAnsi="Comic Sans MS"/>
        </w:rPr>
      </w:pPr>
    </w:p>
    <w:p w:rsidR="00CF5F16" w:rsidRDefault="00CF5F16">
      <w:pPr>
        <w:rPr>
          <w:rFonts w:ascii="Comic Sans MS" w:hAnsi="Comic Sans MS"/>
        </w:rPr>
      </w:pPr>
    </w:p>
    <w:p w:rsidR="00CF5F16" w:rsidRDefault="00CF5F16">
      <w:pPr>
        <w:rPr>
          <w:rFonts w:ascii="Comic Sans MS" w:hAnsi="Comic Sans MS"/>
        </w:rPr>
      </w:pPr>
    </w:p>
    <w:p w:rsidR="00CF5F16" w:rsidRDefault="00CF5F16">
      <w:pPr>
        <w:rPr>
          <w:rFonts w:ascii="Comic Sans MS" w:hAnsi="Comic Sans MS"/>
        </w:rPr>
      </w:pPr>
    </w:p>
    <w:p w:rsidR="00CF5F16" w:rsidRDefault="00CF5F16">
      <w:pPr>
        <w:rPr>
          <w:rFonts w:ascii="Comic Sans MS" w:hAnsi="Comic Sans MS"/>
        </w:rPr>
      </w:pPr>
      <w:r>
        <w:rPr>
          <w:rFonts w:ascii="Comic Sans MS" w:hAnsi="Comic Sans MS"/>
        </w:rPr>
        <w:t>π.χ.  Να πλένετε τα χέρια σας πριν το φαγητό.</w:t>
      </w:r>
    </w:p>
    <w:p w:rsidR="00CF5F16" w:rsidRDefault="00CF5F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Το παιδί πλένεται μόνο του.</w:t>
      </w:r>
    </w:p>
    <w:p w:rsidR="00CF5F16" w:rsidRDefault="00CF5F16">
      <w:pPr>
        <w:rPr>
          <w:rFonts w:ascii="Comic Sans MS" w:hAnsi="Comic Sans MS"/>
        </w:rPr>
      </w:pPr>
    </w:p>
    <w:p w:rsidR="00CF5F16" w:rsidRDefault="00CF5F16">
      <w:pPr>
        <w:rPr>
          <w:rFonts w:ascii="Comic Sans MS" w:hAnsi="Comic Sans MS"/>
        </w:rPr>
      </w:pPr>
    </w:p>
    <w:p w:rsidR="00CF5F16" w:rsidRPr="001528A3" w:rsidRDefault="00CF5F16" w:rsidP="001528A3">
      <w:pPr>
        <w:jc w:val="center"/>
        <w:rPr>
          <w:rFonts w:ascii="Comic Sans MS" w:hAnsi="Comic Sans MS"/>
        </w:rPr>
      </w:pPr>
      <w:r w:rsidRPr="001528A3">
        <w:rPr>
          <w:rFonts w:ascii="Comic Sans MS" w:hAnsi="Comic Sans MS"/>
        </w:rPr>
        <w:t>Όταν γράφε</w:t>
      </w:r>
      <w:r w:rsidRPr="001528A3">
        <w:rPr>
          <w:rFonts w:ascii="Comic Sans MS" w:hAnsi="Comic Sans MS"/>
          <w:b/>
          <w:u w:val="single"/>
        </w:rPr>
        <w:t>τε</w:t>
      </w:r>
      <w:r w:rsidRPr="001528A3">
        <w:rPr>
          <w:rFonts w:ascii="Comic Sans MS" w:hAnsi="Comic Sans MS"/>
        </w:rPr>
        <w:t>, να προσέχετε πώς γρ</w:t>
      </w:r>
      <w:r w:rsidR="001528A3">
        <w:rPr>
          <w:rFonts w:ascii="Comic Sans MS" w:hAnsi="Comic Sans MS"/>
        </w:rPr>
        <w:t>ά</w:t>
      </w:r>
      <w:r w:rsidR="001528A3" w:rsidRPr="001528A3">
        <w:rPr>
          <w:rFonts w:ascii="Comic Sans MS" w:hAnsi="Comic Sans MS"/>
        </w:rPr>
        <w:t>φε</w:t>
      </w:r>
      <w:r w:rsidR="001528A3" w:rsidRPr="001528A3">
        <w:rPr>
          <w:rFonts w:ascii="Comic Sans MS" w:hAnsi="Comic Sans MS"/>
          <w:b/>
          <w:u w:val="single"/>
        </w:rPr>
        <w:t>ται</w:t>
      </w:r>
      <w:r w:rsidR="001528A3" w:rsidRPr="001528A3">
        <w:rPr>
          <w:rFonts w:ascii="Comic Sans MS" w:hAnsi="Comic Sans MS"/>
        </w:rPr>
        <w:t xml:space="preserve"> η κάθε λέξη.</w:t>
      </w:r>
    </w:p>
    <w:sectPr w:rsidR="00CF5F16" w:rsidRPr="001528A3" w:rsidSect="009644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0C0"/>
    <w:multiLevelType w:val="hybridMultilevel"/>
    <w:tmpl w:val="A964080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5651510"/>
    <w:multiLevelType w:val="hybridMultilevel"/>
    <w:tmpl w:val="BCDAA526"/>
    <w:lvl w:ilvl="0" w:tplc="CAA25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6C7E64"/>
    <w:rsid w:val="001528A3"/>
    <w:rsid w:val="001E2339"/>
    <w:rsid w:val="00626D94"/>
    <w:rsid w:val="006C7E64"/>
    <w:rsid w:val="00805FCF"/>
    <w:rsid w:val="00964408"/>
    <w:rsid w:val="00A741B8"/>
    <w:rsid w:val="00AC49E9"/>
    <w:rsid w:val="00BD7CF3"/>
    <w:rsid w:val="00CF5F16"/>
    <w:rsid w:val="00E13283"/>
    <w:rsid w:val="00FB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2020-03-29T11:12:00Z</dcterms:created>
  <dcterms:modified xsi:type="dcterms:W3CDTF">2020-03-29T11:12:00Z</dcterms:modified>
</cp:coreProperties>
</file>