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D6D" w:rsidRDefault="00592D6D" w:rsidP="00592D6D">
      <w:pPr>
        <w:autoSpaceDE w:val="0"/>
        <w:autoSpaceDN w:val="0"/>
        <w:adjustRightInd w:val="0"/>
        <w:spacing w:before="300" w:after="150" w:line="240" w:lineRule="auto"/>
        <w:jc w:val="center"/>
        <w:rPr>
          <w:rFonts w:ascii="Arial" w:hAnsi="Arial" w:cs="Arial"/>
          <w:b/>
          <w:bCs/>
          <w:color w:val="005BAE"/>
          <w:sz w:val="54"/>
          <w:szCs w:val="54"/>
          <w:highlight w:val="white"/>
          <w:lang w:val="el-GR"/>
        </w:rPr>
      </w:pPr>
      <w:r>
        <w:rPr>
          <w:rFonts w:ascii="Arial" w:hAnsi="Arial" w:cs="Arial"/>
          <w:b/>
          <w:bCs/>
          <w:color w:val="005BAE"/>
          <w:sz w:val="54"/>
          <w:szCs w:val="54"/>
          <w:highlight w:val="white"/>
          <w:lang w:val="el-GR"/>
        </w:rPr>
        <w:t>Το Δημοτικό Πάφου Ε΄ - Αγίου Δημητρίου στο Προεδρικό Μέγαρο</w:t>
      </w:r>
    </w:p>
    <w:p w:rsidR="00592D6D" w:rsidRDefault="00592D6D" w:rsidP="00592D6D">
      <w:pPr>
        <w:autoSpaceDE w:val="0"/>
        <w:autoSpaceDN w:val="0"/>
        <w:adjustRightInd w:val="0"/>
        <w:spacing w:before="300" w:after="150" w:line="240" w:lineRule="auto"/>
        <w:rPr>
          <w:rFonts w:ascii="Arial" w:hAnsi="Arial" w:cs="Arial"/>
          <w:b/>
          <w:bCs/>
          <w:color w:val="005BAE"/>
          <w:sz w:val="54"/>
          <w:szCs w:val="54"/>
          <w:highlight w:val="white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562600" cy="3495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6D" w:rsidRDefault="00592D6D" w:rsidP="00592D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:rsidR="00592D6D" w:rsidRDefault="00592D6D" w:rsidP="00592D6D">
      <w:pPr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  <w:t xml:space="preserve">Οι μαθητές της ΣΤ΄ τάξης του Δημοτικού Σχολείου Πάφου Ε΄ Αγίου Δημητρίου παρευρέθηκαν στη Δημόσια Διαβούλευση εκπροσώπων της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  <w:t>Παιδοβουλής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  <w:t xml:space="preserve"> με τον Πρόεδρο της Δημοκρατίας κ. Νίκο Αναστασιάδη, στο Προεδρικό Μέγαρο. Η εκδήλωση πραγματοποιήθηκε στην παρουσία της Επιτρόπου Προστασίας των Δικαιωμάτων του Παιδιού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  <w:t>κας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  <w:t xml:space="preserve"> Λήδας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  <w:t>Κουρσουμπά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  <w:t xml:space="preserve"> και του Επιτρόπου Εθελοντισμού και ΜΚΟ κ. Γιάννου Γιαννάκη, με την ευκαιρία της Εβδομάδας Παιδιού 2018.</w:t>
      </w:r>
    </w:p>
    <w:p w:rsidR="00592D6D" w:rsidRDefault="00592D6D" w:rsidP="00592D6D">
      <w:pPr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  <w:t>Τα παιδιά είχαν την ευκαιρία να ξεναγηθούν στους χώρους του Προεδρικού αλλά και να συνομιλήσουν με τον Πρόεδρο της Δημοκρατίας.</w:t>
      </w:r>
    </w:p>
    <w:p w:rsidR="00592D6D" w:rsidRDefault="00592D6D" w:rsidP="00592D6D">
      <w:pPr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el-GR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8125428"/>
            <wp:effectExtent l="0" t="0" r="0" b="9525"/>
            <wp:docPr id="1" name="Picture 1" descr="C:\Users\user\Downloads\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D6D" w:rsidSect="00DB70A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D6D"/>
    <w:rsid w:val="0058681B"/>
    <w:rsid w:val="0059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2020-04-06T19:27:00Z</dcterms:created>
  <dcterms:modified xsi:type="dcterms:W3CDTF">2020-04-06T19:29:00Z</dcterms:modified>
</cp:coreProperties>
</file>