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D0" w:rsidRPr="00263ED0" w:rsidRDefault="00263ED0" w:rsidP="00263ED0">
      <w:pPr>
        <w:shd w:val="clear" w:color="auto" w:fill="FFFFFF"/>
        <w:spacing w:before="300" w:after="150" w:line="240" w:lineRule="auto"/>
        <w:outlineLvl w:val="0"/>
        <w:rPr>
          <w:rFonts w:ascii="Arial" w:eastAsia="Times New Roman" w:hAnsi="Arial" w:cs="Arial"/>
          <w:b/>
          <w:bCs/>
          <w:color w:val="005BAE"/>
          <w:kern w:val="36"/>
          <w:sz w:val="54"/>
          <w:szCs w:val="54"/>
          <w:lang w:val="el-GR"/>
        </w:rPr>
      </w:pPr>
      <w:r>
        <w:rPr>
          <w:rFonts w:ascii="Arial" w:eastAsia="Times New Roman" w:hAnsi="Arial" w:cs="Arial"/>
          <w:b/>
          <w:bCs/>
          <w:color w:val="005BAE"/>
          <w:kern w:val="36"/>
          <w:sz w:val="54"/>
          <w:szCs w:val="54"/>
          <w:lang w:val="el-GR"/>
        </w:rPr>
        <w:t>Πρώτο βραβείο στη δράση κ</w:t>
      </w:r>
      <w:r w:rsidRPr="00263ED0">
        <w:rPr>
          <w:rFonts w:ascii="Arial" w:eastAsia="Times New Roman" w:hAnsi="Arial" w:cs="Arial"/>
          <w:b/>
          <w:bCs/>
          <w:color w:val="005BAE"/>
          <w:kern w:val="36"/>
          <w:sz w:val="54"/>
          <w:szCs w:val="54"/>
          <w:lang w:val="el-GR"/>
        </w:rPr>
        <w:t>ατ</w:t>
      </w:r>
      <w:r>
        <w:rPr>
          <w:rFonts w:ascii="Arial" w:eastAsia="Times New Roman" w:hAnsi="Arial" w:cs="Arial"/>
          <w:b/>
          <w:bCs/>
          <w:color w:val="005BAE"/>
          <w:kern w:val="36"/>
          <w:sz w:val="54"/>
          <w:szCs w:val="54"/>
          <w:lang w:val="el-GR"/>
        </w:rPr>
        <w:t xml:space="preserve">ά της Κλιματικής Αλλαγής στο </w:t>
      </w:r>
      <w:r w:rsidRPr="00263ED0">
        <w:rPr>
          <w:rFonts w:ascii="Arial" w:eastAsia="Times New Roman" w:hAnsi="Arial" w:cs="Arial"/>
          <w:b/>
          <w:bCs/>
          <w:color w:val="005BAE"/>
          <w:kern w:val="36"/>
          <w:sz w:val="54"/>
          <w:szCs w:val="54"/>
          <w:lang w:val="el-GR"/>
        </w:rPr>
        <w:t xml:space="preserve">Δημοτικό Σχολείο Πάφου </w:t>
      </w:r>
      <w:r>
        <w:rPr>
          <w:rFonts w:ascii="Arial" w:eastAsia="Times New Roman" w:hAnsi="Arial" w:cs="Arial"/>
          <w:b/>
          <w:bCs/>
          <w:color w:val="005BAE"/>
          <w:kern w:val="36"/>
          <w:sz w:val="54"/>
          <w:szCs w:val="54"/>
          <w:lang w:val="el-GR"/>
        </w:rPr>
        <w:t xml:space="preserve">Ε΄- </w:t>
      </w:r>
      <w:r w:rsidRPr="00263ED0">
        <w:rPr>
          <w:rFonts w:ascii="Arial" w:eastAsia="Times New Roman" w:hAnsi="Arial" w:cs="Arial"/>
          <w:b/>
          <w:bCs/>
          <w:color w:val="005BAE"/>
          <w:kern w:val="36"/>
          <w:sz w:val="54"/>
          <w:szCs w:val="54"/>
          <w:lang w:val="el-GR"/>
        </w:rPr>
        <w:t>Αγίου Δημητρίου</w:t>
      </w:r>
    </w:p>
    <w:p w:rsidR="00263ED0" w:rsidRPr="00263ED0" w:rsidRDefault="00263ED0" w:rsidP="00263ED0">
      <w:pPr>
        <w:shd w:val="clear" w:color="auto" w:fill="FFFFFF"/>
        <w:spacing w:before="300" w:after="150" w:line="240" w:lineRule="auto"/>
        <w:outlineLvl w:val="0"/>
        <w:rPr>
          <w:rFonts w:ascii="Arial" w:eastAsia="Times New Roman" w:hAnsi="Arial" w:cs="Arial"/>
          <w:b/>
          <w:bCs/>
          <w:color w:val="005BAE"/>
          <w:kern w:val="36"/>
          <w:sz w:val="54"/>
          <w:szCs w:val="54"/>
          <w:lang w:val="el-GR"/>
        </w:rPr>
      </w:pPr>
      <w:r>
        <w:rPr>
          <w:rFonts w:ascii="Arial" w:eastAsia="Times New Roman" w:hAnsi="Arial" w:cs="Arial"/>
          <w:b/>
          <w:bCs/>
          <w:noProof/>
          <w:color w:val="005BAE"/>
          <w:kern w:val="36"/>
          <w:sz w:val="54"/>
          <w:szCs w:val="54"/>
        </w:rPr>
        <w:drawing>
          <wp:inline distT="0" distB="0" distL="0" distR="0">
            <wp:extent cx="5667375" cy="3000375"/>
            <wp:effectExtent l="0" t="0" r="9525" b="9525"/>
            <wp:docPr id="1" name="Picture 1" descr="C:\Users\user\Downloads\6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68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000375"/>
                    </a:xfrm>
                    <a:prstGeom prst="rect">
                      <a:avLst/>
                    </a:prstGeom>
                    <a:noFill/>
                    <a:ln>
                      <a:noFill/>
                    </a:ln>
                  </pic:spPr>
                </pic:pic>
              </a:graphicData>
            </a:graphic>
          </wp:inline>
        </w:drawing>
      </w:r>
    </w:p>
    <w:p w:rsidR="00263ED0" w:rsidRPr="00263ED0" w:rsidRDefault="00263ED0" w:rsidP="00263ED0">
      <w:pPr>
        <w:spacing w:after="0" w:line="240" w:lineRule="auto"/>
        <w:rPr>
          <w:rFonts w:ascii="Times New Roman" w:eastAsia="Times New Roman" w:hAnsi="Times New Roman" w:cs="Times New Roman"/>
          <w:sz w:val="24"/>
          <w:szCs w:val="24"/>
          <w:lang w:val="el-GR"/>
        </w:rPr>
      </w:pPr>
    </w:p>
    <w:p w:rsidR="00263ED0" w:rsidRPr="00263ED0" w:rsidRDefault="00263ED0" w:rsidP="00263ED0">
      <w:pPr>
        <w:shd w:val="clear" w:color="auto" w:fill="FFFFFF"/>
        <w:spacing w:after="150" w:line="240" w:lineRule="auto"/>
        <w:jc w:val="both"/>
        <w:rPr>
          <w:rFonts w:ascii="Times New Roman" w:eastAsia="Times New Roman" w:hAnsi="Times New Roman" w:cs="Times New Roman"/>
          <w:color w:val="000000"/>
          <w:sz w:val="32"/>
          <w:szCs w:val="32"/>
          <w:lang w:val="el-GR"/>
        </w:rPr>
      </w:pPr>
      <w:r w:rsidRPr="00263ED0">
        <w:rPr>
          <w:rFonts w:ascii="Arial" w:eastAsia="Times New Roman" w:hAnsi="Arial" w:cs="Arial"/>
          <w:b/>
          <w:bCs/>
          <w:color w:val="000000"/>
          <w:sz w:val="24"/>
          <w:szCs w:val="24"/>
        </w:rPr>
        <w:t> </w:t>
      </w:r>
      <w:r w:rsidRPr="00263ED0">
        <w:rPr>
          <w:rFonts w:ascii="Times New Roman" w:eastAsia="Times New Roman" w:hAnsi="Times New Roman" w:cs="Times New Roman"/>
          <w:color w:val="000000"/>
          <w:sz w:val="32"/>
          <w:szCs w:val="32"/>
          <w:lang w:val="el-GR"/>
        </w:rPr>
        <w:t xml:space="preserve">Πρώτο </w:t>
      </w:r>
      <w:proofErr w:type="spellStart"/>
      <w:r w:rsidRPr="00263ED0">
        <w:rPr>
          <w:rFonts w:ascii="Times New Roman" w:eastAsia="Times New Roman" w:hAnsi="Times New Roman" w:cs="Times New Roman"/>
          <w:color w:val="000000"/>
          <w:sz w:val="32"/>
          <w:szCs w:val="32"/>
          <w:lang w:val="el-GR"/>
        </w:rPr>
        <w:t>παγκύπριο</w:t>
      </w:r>
      <w:proofErr w:type="spellEnd"/>
      <w:r w:rsidRPr="00263ED0">
        <w:rPr>
          <w:rFonts w:ascii="Times New Roman" w:eastAsia="Times New Roman" w:hAnsi="Times New Roman" w:cs="Times New Roman"/>
          <w:color w:val="000000"/>
          <w:sz w:val="32"/>
          <w:szCs w:val="32"/>
          <w:lang w:val="el-GR"/>
        </w:rPr>
        <w:t xml:space="preserve"> βραβείο και ταξίδι στο Ευρωκοινοβούλιο εξασφάλισαν οι μαθητές της ΣΤ΄ τάξης του Ε΄ Δημοτικού Σχολείου Πάφου Αγίου Δημητρίου: Ελένη Χαραλάμπους Θέα Αλεξάνδρου, Κρίστιαν </w:t>
      </w:r>
      <w:proofErr w:type="spellStart"/>
      <w:r w:rsidRPr="00263ED0">
        <w:rPr>
          <w:rFonts w:ascii="Times New Roman" w:eastAsia="Times New Roman" w:hAnsi="Times New Roman" w:cs="Times New Roman"/>
          <w:color w:val="000000"/>
          <w:sz w:val="32"/>
          <w:szCs w:val="32"/>
          <w:lang w:val="el-GR"/>
        </w:rPr>
        <w:t>Ιβάντσεβ</w:t>
      </w:r>
      <w:proofErr w:type="spellEnd"/>
      <w:r w:rsidRPr="00263ED0">
        <w:rPr>
          <w:rFonts w:ascii="Times New Roman" w:eastAsia="Times New Roman" w:hAnsi="Times New Roman" w:cs="Times New Roman"/>
          <w:color w:val="000000"/>
          <w:sz w:val="32"/>
          <w:szCs w:val="32"/>
          <w:lang w:val="el-GR"/>
        </w:rPr>
        <w:t xml:space="preserve">, </w:t>
      </w:r>
      <w:proofErr w:type="spellStart"/>
      <w:r w:rsidRPr="00263ED0">
        <w:rPr>
          <w:rFonts w:ascii="Times New Roman" w:eastAsia="Times New Roman" w:hAnsi="Times New Roman" w:cs="Times New Roman"/>
          <w:color w:val="000000"/>
          <w:sz w:val="32"/>
          <w:szCs w:val="32"/>
          <w:lang w:val="el-GR"/>
        </w:rPr>
        <w:t>Λίβια</w:t>
      </w:r>
      <w:proofErr w:type="spellEnd"/>
      <w:r w:rsidRPr="00263ED0">
        <w:rPr>
          <w:rFonts w:ascii="Times New Roman" w:eastAsia="Times New Roman" w:hAnsi="Times New Roman" w:cs="Times New Roman"/>
          <w:color w:val="000000"/>
          <w:sz w:val="32"/>
          <w:szCs w:val="32"/>
          <w:lang w:val="el-GR"/>
        </w:rPr>
        <w:t xml:space="preserve"> </w:t>
      </w:r>
      <w:proofErr w:type="spellStart"/>
      <w:r w:rsidRPr="00263ED0">
        <w:rPr>
          <w:rFonts w:ascii="Times New Roman" w:eastAsia="Times New Roman" w:hAnsi="Times New Roman" w:cs="Times New Roman"/>
          <w:color w:val="000000"/>
          <w:sz w:val="32"/>
          <w:szCs w:val="32"/>
          <w:lang w:val="el-GR"/>
        </w:rPr>
        <w:t>Κουρτίδου</w:t>
      </w:r>
      <w:proofErr w:type="spellEnd"/>
      <w:r w:rsidRPr="00263ED0">
        <w:rPr>
          <w:rFonts w:ascii="Times New Roman" w:eastAsia="Times New Roman" w:hAnsi="Times New Roman" w:cs="Times New Roman"/>
          <w:color w:val="000000"/>
          <w:sz w:val="32"/>
          <w:szCs w:val="32"/>
          <w:lang w:val="el-GR"/>
        </w:rPr>
        <w:t xml:space="preserve"> και Χρήστος Ζαχαρία οι οποίοι με την καθοδήγηση του δασκάλου τους κ. Γιώργου Γεωργίου συμμετείχαν στη δράση κατά της Κλιματικής Αλλαγής : Το κλίμα εκπέμπει </w:t>
      </w:r>
      <w:r w:rsidRPr="00263ED0">
        <w:rPr>
          <w:rFonts w:ascii="Times New Roman" w:eastAsia="Times New Roman" w:hAnsi="Times New Roman" w:cs="Times New Roman"/>
          <w:color w:val="000000"/>
          <w:sz w:val="32"/>
          <w:szCs w:val="32"/>
        </w:rPr>
        <w:t>S</w:t>
      </w:r>
      <w:r w:rsidRPr="00263ED0">
        <w:rPr>
          <w:rFonts w:ascii="Times New Roman" w:eastAsia="Times New Roman" w:hAnsi="Times New Roman" w:cs="Times New Roman"/>
          <w:color w:val="000000"/>
          <w:sz w:val="32"/>
          <w:szCs w:val="32"/>
          <w:lang w:val="el-GR"/>
        </w:rPr>
        <w:t>.</w:t>
      </w:r>
      <w:r w:rsidRPr="00263ED0">
        <w:rPr>
          <w:rFonts w:ascii="Times New Roman" w:eastAsia="Times New Roman" w:hAnsi="Times New Roman" w:cs="Times New Roman"/>
          <w:color w:val="000000"/>
          <w:sz w:val="32"/>
          <w:szCs w:val="32"/>
        </w:rPr>
        <w:t>O</w:t>
      </w:r>
      <w:r w:rsidRPr="00263ED0">
        <w:rPr>
          <w:rFonts w:ascii="Times New Roman" w:eastAsia="Times New Roman" w:hAnsi="Times New Roman" w:cs="Times New Roman"/>
          <w:color w:val="000000"/>
          <w:sz w:val="32"/>
          <w:szCs w:val="32"/>
          <w:lang w:val="el-GR"/>
        </w:rPr>
        <w:t>.</w:t>
      </w:r>
      <w:r w:rsidRPr="00263ED0">
        <w:rPr>
          <w:rFonts w:ascii="Times New Roman" w:eastAsia="Times New Roman" w:hAnsi="Times New Roman" w:cs="Times New Roman"/>
          <w:color w:val="000000"/>
          <w:sz w:val="32"/>
          <w:szCs w:val="32"/>
        </w:rPr>
        <w:t>S</w:t>
      </w:r>
      <w:r w:rsidRPr="00263ED0">
        <w:rPr>
          <w:rFonts w:ascii="Times New Roman" w:eastAsia="Times New Roman" w:hAnsi="Times New Roman" w:cs="Times New Roman"/>
          <w:color w:val="000000"/>
          <w:sz w:val="32"/>
          <w:szCs w:val="32"/>
          <w:lang w:val="el-GR"/>
        </w:rPr>
        <w:t>. – Κλιματική Αλλαγή και Γελοιογραφία.</w:t>
      </w:r>
    </w:p>
    <w:p w:rsidR="00263ED0" w:rsidRPr="00263ED0" w:rsidRDefault="00263ED0" w:rsidP="00263ED0">
      <w:pPr>
        <w:shd w:val="clear" w:color="auto" w:fill="FFFFFF"/>
        <w:spacing w:after="150" w:line="240" w:lineRule="auto"/>
        <w:jc w:val="both"/>
        <w:rPr>
          <w:rFonts w:ascii="Times New Roman" w:eastAsia="Times New Roman" w:hAnsi="Times New Roman" w:cs="Times New Roman"/>
          <w:color w:val="000000"/>
          <w:sz w:val="32"/>
          <w:szCs w:val="32"/>
          <w:lang w:val="el-GR"/>
        </w:rPr>
      </w:pPr>
      <w:r w:rsidRPr="00263ED0">
        <w:rPr>
          <w:rFonts w:ascii="Times New Roman" w:eastAsia="Times New Roman" w:hAnsi="Times New Roman" w:cs="Times New Roman"/>
          <w:color w:val="000000"/>
          <w:sz w:val="32"/>
          <w:szCs w:val="32"/>
          <w:lang w:val="el-GR"/>
        </w:rPr>
        <w:t xml:space="preserve">Η συγκεκριμένη δράση είχε ως στόχο να αναδείξει το πρόβλημα της Κλιματικής Αλλαγής αναδεικνύοντας, μέσα από δημιουργικές δράσεις, τον ρόλο που ο καθένας μας έχει στην αντιμετώπιση του προβλήματος. Απώτερη επιδίωξη αποτέλεσε, η προώθηση εναλλακτικών μαθησιακών διαδικασιών, μέσω των οποίων μπορεί να αναπτυχθεί η έρευνα, ο περιβαλλοντικός κριτικός </w:t>
      </w:r>
      <w:proofErr w:type="spellStart"/>
      <w:r w:rsidRPr="00263ED0">
        <w:rPr>
          <w:rFonts w:ascii="Times New Roman" w:eastAsia="Times New Roman" w:hAnsi="Times New Roman" w:cs="Times New Roman"/>
          <w:color w:val="000000"/>
          <w:sz w:val="32"/>
          <w:szCs w:val="32"/>
          <w:lang w:val="el-GR"/>
        </w:rPr>
        <w:t>γραμματισμός</w:t>
      </w:r>
      <w:proofErr w:type="spellEnd"/>
      <w:r w:rsidRPr="00263ED0">
        <w:rPr>
          <w:rFonts w:ascii="Times New Roman" w:eastAsia="Times New Roman" w:hAnsi="Times New Roman" w:cs="Times New Roman"/>
          <w:color w:val="000000"/>
          <w:sz w:val="32"/>
          <w:szCs w:val="32"/>
          <w:lang w:val="el-GR"/>
        </w:rPr>
        <w:t>, όπως επίσης και η δημιουργικότητα των παιδιών.</w:t>
      </w:r>
      <w:bookmarkStart w:id="0" w:name="_GoBack"/>
      <w:bookmarkEnd w:id="0"/>
    </w:p>
    <w:p w:rsidR="00263ED0" w:rsidRPr="00263ED0" w:rsidRDefault="00263ED0" w:rsidP="00263ED0">
      <w:pPr>
        <w:shd w:val="clear" w:color="auto" w:fill="FFFFFF"/>
        <w:spacing w:after="150" w:line="240" w:lineRule="auto"/>
        <w:jc w:val="both"/>
        <w:rPr>
          <w:rFonts w:ascii="Times New Roman" w:eastAsia="Times New Roman" w:hAnsi="Times New Roman" w:cs="Times New Roman"/>
          <w:color w:val="000000"/>
          <w:sz w:val="32"/>
          <w:szCs w:val="32"/>
          <w:lang w:val="el-GR"/>
        </w:rPr>
      </w:pPr>
      <w:r w:rsidRPr="00263ED0">
        <w:rPr>
          <w:rFonts w:ascii="Times New Roman" w:eastAsia="Times New Roman" w:hAnsi="Times New Roman" w:cs="Times New Roman"/>
          <w:color w:val="000000"/>
          <w:sz w:val="32"/>
          <w:szCs w:val="32"/>
          <w:lang w:val="el-GR"/>
        </w:rPr>
        <w:lastRenderedPageBreak/>
        <w:t>Η δράση σχεδιάσθηκε από τη Μονάδα Εκπαίδευσης για το Περιβάλλον και την Αειφόρο Ανάπτυξη του Παιδαγωγικού Ινστιτούτου με τη συνεργασία της Αντιπροσωπείας της Ευρωπαϊκής Επιτροπής στην Κύπρο και την υποστήριξη των Διευθύνσεων Εκπαίδευσης του ΥΠΠ, του Διεθνούς Φεστιβάλ Κινουμένων Σχεδίων Κύπρου «Όψεις του Κόσμου, του Συνδέσμου Κυπρίων Γελοιογράφων, του Γραφείου της Επιτρόπου Περιβάλλοντος και του Ινστιτούτου Κύπρου.</w:t>
      </w:r>
    </w:p>
    <w:p w:rsidR="00112D3C" w:rsidRPr="00263ED0" w:rsidRDefault="00112D3C" w:rsidP="00263ED0">
      <w:pPr>
        <w:jc w:val="both"/>
        <w:rPr>
          <w:rFonts w:ascii="Times New Roman" w:hAnsi="Times New Roman" w:cs="Times New Roman"/>
          <w:sz w:val="32"/>
          <w:szCs w:val="32"/>
          <w:lang w:val="el-GR"/>
        </w:rPr>
      </w:pPr>
    </w:p>
    <w:sectPr w:rsidR="00112D3C" w:rsidRPr="0026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D0"/>
    <w:rsid w:val="00112D3C"/>
    <w:rsid w:val="0026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2020-04-06T18:50:00Z</dcterms:created>
  <dcterms:modified xsi:type="dcterms:W3CDTF">2020-04-06T18:52:00Z</dcterms:modified>
</cp:coreProperties>
</file>