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76A" w:rsidRDefault="00F163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B95C6" wp14:editId="6C2D9ED3">
                <wp:simplePos x="0" y="0"/>
                <wp:positionH relativeFrom="margin">
                  <wp:align>center</wp:align>
                </wp:positionH>
                <wp:positionV relativeFrom="paragraph">
                  <wp:posOffset>-628650</wp:posOffset>
                </wp:positionV>
                <wp:extent cx="6410325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6316" w:rsidRPr="00F16316" w:rsidRDefault="00F16316" w:rsidP="00F1631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Από τον Ενικό στον Πληθυντικό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7B95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9.5pt;width:504.7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" filled="f" stroked="f">
                <v:textbox style="mso-fit-shape-to-text:t">
                  <w:txbxContent>
                    <w:p w:rsidR="00F16316" w:rsidRPr="00F16316" w:rsidRDefault="00F16316" w:rsidP="00F16316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Από τον Ενικό στον Πληθυντικό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6316" w:rsidRPr="00F16316" w:rsidRDefault="00F16316" w:rsidP="00F1631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631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9525</wp:posOffset>
                </wp:positionV>
                <wp:extent cx="3095625" cy="4381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16" w:rsidRPr="00F16316" w:rsidRDefault="00F16316" w:rsidP="00F163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14" w:hanging="35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16316">
                              <w:rPr>
                                <w:sz w:val="28"/>
                                <w:szCs w:val="28"/>
                              </w:rPr>
                              <w:t>το λάθος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τα λάθ</w:t>
                            </w:r>
                            <w:r w:rsidRPr="00F163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η</w:t>
                            </w:r>
                          </w:p>
                          <w:p w:rsidR="00F16316" w:rsidRPr="00F16316" w:rsidRDefault="00F16316" w:rsidP="00F163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14" w:hanging="35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το άνθος-</w:t>
                            </w:r>
                          </w:p>
                          <w:p w:rsidR="00F16316" w:rsidRPr="00F16316" w:rsidRDefault="00F16316" w:rsidP="00F163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14" w:hanging="35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το βέλος-</w:t>
                            </w:r>
                          </w:p>
                          <w:p w:rsidR="00F16316" w:rsidRPr="00F16316" w:rsidRDefault="00F16316" w:rsidP="00F163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14" w:hanging="35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το δάσος-</w:t>
                            </w:r>
                          </w:p>
                          <w:p w:rsidR="00F16316" w:rsidRPr="00F16316" w:rsidRDefault="00F16316" w:rsidP="00F163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14" w:hanging="35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το κέρδος-</w:t>
                            </w:r>
                          </w:p>
                          <w:p w:rsidR="00F16316" w:rsidRPr="00F16316" w:rsidRDefault="00F16316" w:rsidP="00F163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14" w:hanging="35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το ύψος-</w:t>
                            </w:r>
                          </w:p>
                          <w:p w:rsidR="00F16316" w:rsidRPr="00F16316" w:rsidRDefault="00F16316" w:rsidP="00F163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14" w:hanging="35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το βάρος-</w:t>
                            </w:r>
                          </w:p>
                          <w:p w:rsidR="00F16316" w:rsidRPr="00F16316" w:rsidRDefault="00F16316" w:rsidP="00F163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14" w:hanging="35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το κράτος-</w:t>
                            </w:r>
                          </w:p>
                          <w:p w:rsidR="00F16316" w:rsidRPr="00F16316" w:rsidRDefault="00F16316" w:rsidP="00F163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14" w:hanging="35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το μήκος-</w:t>
                            </w:r>
                          </w:p>
                          <w:p w:rsidR="00F16316" w:rsidRPr="00F01012" w:rsidRDefault="00F16316" w:rsidP="00F163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14" w:hanging="35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το κόστος-</w:t>
                            </w:r>
                          </w:p>
                          <w:p w:rsidR="00F01012" w:rsidRPr="00F01012" w:rsidRDefault="00F01012" w:rsidP="00F163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14" w:hanging="35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το έδαφος-</w:t>
                            </w:r>
                          </w:p>
                          <w:p w:rsidR="00F01012" w:rsidRPr="00F01012" w:rsidRDefault="00F01012" w:rsidP="00F163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14" w:hanging="35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το μέγεθος-</w:t>
                            </w:r>
                          </w:p>
                          <w:p w:rsidR="00F01012" w:rsidRPr="00F16316" w:rsidRDefault="00F01012" w:rsidP="00F163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14" w:hanging="35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το στέλεχος-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1.5pt;margin-top:.75pt;width:243.75pt;height:3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38JAIAACU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" stroked="f">
                <v:textbox>
                  <w:txbxContent>
                    <w:p w:rsidR="00F16316" w:rsidRPr="00F16316" w:rsidRDefault="00F16316" w:rsidP="00F163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714" w:hanging="357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16316">
                        <w:rPr>
                          <w:sz w:val="28"/>
                          <w:szCs w:val="28"/>
                        </w:rPr>
                        <w:t>το λάθος</w:t>
                      </w:r>
                      <w:r>
                        <w:rPr>
                          <w:sz w:val="28"/>
                          <w:szCs w:val="28"/>
                        </w:rPr>
                        <w:t xml:space="preserve"> – τα λάθ</w:t>
                      </w:r>
                      <w:r w:rsidRPr="00F16316">
                        <w:rPr>
                          <w:b/>
                          <w:bCs/>
                          <w:sz w:val="28"/>
                          <w:szCs w:val="28"/>
                        </w:rPr>
                        <w:t>η</w:t>
                      </w:r>
                    </w:p>
                    <w:p w:rsidR="00F16316" w:rsidRPr="00F16316" w:rsidRDefault="00F16316" w:rsidP="00F163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714" w:hanging="357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το άνθος-</w:t>
                      </w:r>
                    </w:p>
                    <w:p w:rsidR="00F16316" w:rsidRPr="00F16316" w:rsidRDefault="00F16316" w:rsidP="00F163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714" w:hanging="357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το βέλος-</w:t>
                      </w:r>
                    </w:p>
                    <w:p w:rsidR="00F16316" w:rsidRPr="00F16316" w:rsidRDefault="00F16316" w:rsidP="00F163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714" w:hanging="357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το δάσος-</w:t>
                      </w:r>
                    </w:p>
                    <w:p w:rsidR="00F16316" w:rsidRPr="00F16316" w:rsidRDefault="00F16316" w:rsidP="00F163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714" w:hanging="357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το κέρδος-</w:t>
                      </w:r>
                    </w:p>
                    <w:p w:rsidR="00F16316" w:rsidRPr="00F16316" w:rsidRDefault="00F16316" w:rsidP="00F163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714" w:hanging="357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το ύψος-</w:t>
                      </w:r>
                    </w:p>
                    <w:p w:rsidR="00F16316" w:rsidRPr="00F16316" w:rsidRDefault="00F16316" w:rsidP="00F163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714" w:hanging="357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το βάρος-</w:t>
                      </w:r>
                    </w:p>
                    <w:p w:rsidR="00F16316" w:rsidRPr="00F16316" w:rsidRDefault="00F16316" w:rsidP="00F163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714" w:hanging="357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το κράτος-</w:t>
                      </w:r>
                    </w:p>
                    <w:p w:rsidR="00F16316" w:rsidRPr="00F16316" w:rsidRDefault="00F16316" w:rsidP="00F163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714" w:hanging="357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το μήκος-</w:t>
                      </w:r>
                    </w:p>
                    <w:p w:rsidR="00F16316" w:rsidRPr="00F01012" w:rsidRDefault="00F16316" w:rsidP="00F163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714" w:hanging="357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το κόστος-</w:t>
                      </w:r>
                    </w:p>
                    <w:p w:rsidR="00F01012" w:rsidRPr="00F01012" w:rsidRDefault="00F01012" w:rsidP="00F163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714" w:hanging="357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το έδαφος-</w:t>
                      </w:r>
                    </w:p>
                    <w:p w:rsidR="00F01012" w:rsidRPr="00F01012" w:rsidRDefault="00F01012" w:rsidP="00F163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714" w:hanging="357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το μέγεθος-</w:t>
                      </w:r>
                    </w:p>
                    <w:p w:rsidR="00F01012" w:rsidRPr="00F16316" w:rsidRDefault="00F01012" w:rsidP="00F163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714" w:hanging="357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το στέλεχος-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6316">
        <w:rPr>
          <w:sz w:val="28"/>
          <w:szCs w:val="28"/>
        </w:rPr>
        <w:t xml:space="preserve">ο ποντικός- </w:t>
      </w:r>
      <w:r w:rsidRPr="00F16316">
        <w:rPr>
          <w:b/>
          <w:bCs/>
          <w:sz w:val="28"/>
          <w:szCs w:val="28"/>
        </w:rPr>
        <w:t>οι</w:t>
      </w:r>
      <w:r w:rsidRPr="00F16316">
        <w:rPr>
          <w:sz w:val="28"/>
          <w:szCs w:val="28"/>
        </w:rPr>
        <w:t xml:space="preserve"> ποντικ</w:t>
      </w:r>
      <w:r w:rsidRPr="00F16316">
        <w:rPr>
          <w:b/>
          <w:bCs/>
          <w:sz w:val="28"/>
          <w:szCs w:val="28"/>
        </w:rPr>
        <w:t>οί</w:t>
      </w:r>
    </w:p>
    <w:p w:rsidR="00F16316" w:rsidRDefault="00F16316" w:rsidP="00F1631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6316">
        <w:rPr>
          <w:sz w:val="28"/>
          <w:szCs w:val="28"/>
        </w:rPr>
        <w:t xml:space="preserve">ο </w:t>
      </w:r>
      <w:r>
        <w:rPr>
          <w:sz w:val="28"/>
          <w:szCs w:val="28"/>
        </w:rPr>
        <w:t xml:space="preserve">άνεμος- </w:t>
      </w:r>
    </w:p>
    <w:p w:rsidR="00F16316" w:rsidRDefault="00F16316" w:rsidP="00F1631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ο άνθρωπος-</w:t>
      </w:r>
    </w:p>
    <w:p w:rsidR="00F16316" w:rsidRDefault="00F16316" w:rsidP="00F1631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ο δυνατός-</w:t>
      </w:r>
    </w:p>
    <w:p w:rsidR="00F16316" w:rsidRDefault="00F16316" w:rsidP="00F1631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ο ισχυρός-</w:t>
      </w:r>
    </w:p>
    <w:p w:rsidR="00F16316" w:rsidRDefault="00F16316" w:rsidP="00F1631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ο εύκολος-</w:t>
      </w:r>
    </w:p>
    <w:p w:rsidR="00F16316" w:rsidRDefault="00F16316" w:rsidP="00F1631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ο πλούσιος-</w:t>
      </w:r>
    </w:p>
    <w:p w:rsidR="00F16316" w:rsidRDefault="00F16316" w:rsidP="00F1631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ο δρόμος-</w:t>
      </w:r>
    </w:p>
    <w:p w:rsidR="00F16316" w:rsidRDefault="00F16316" w:rsidP="00F1631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ο οδηγός-</w:t>
      </w:r>
    </w:p>
    <w:p w:rsidR="00F16316" w:rsidRDefault="00F16316" w:rsidP="00F1631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ο σταθμός-</w:t>
      </w:r>
    </w:p>
    <w:p w:rsidR="00F16316" w:rsidRDefault="00F16316" w:rsidP="00F1631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ο τοίχος-</w:t>
      </w:r>
    </w:p>
    <w:p w:rsidR="00F16316" w:rsidRDefault="00F16316" w:rsidP="00F16316">
      <w:pPr>
        <w:pStyle w:val="ListParagraph"/>
        <w:spacing w:line="360" w:lineRule="auto"/>
        <w:rPr>
          <w:sz w:val="28"/>
          <w:szCs w:val="28"/>
        </w:rPr>
      </w:pPr>
    </w:p>
    <w:p w:rsidR="00F16316" w:rsidRDefault="00F16316" w:rsidP="00F1631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η λέξη- </w:t>
      </w:r>
      <w:r w:rsidRPr="00F16316">
        <w:rPr>
          <w:b/>
          <w:bCs/>
          <w:sz w:val="28"/>
          <w:szCs w:val="28"/>
        </w:rPr>
        <w:t>οι</w:t>
      </w:r>
      <w:r>
        <w:rPr>
          <w:sz w:val="28"/>
          <w:szCs w:val="28"/>
        </w:rPr>
        <w:t xml:space="preserve"> λέξ</w:t>
      </w:r>
      <w:r w:rsidRPr="00F16316">
        <w:rPr>
          <w:b/>
          <w:bCs/>
          <w:sz w:val="28"/>
          <w:szCs w:val="28"/>
        </w:rPr>
        <w:t>εις</w:t>
      </w:r>
    </w:p>
    <w:p w:rsidR="00F16316" w:rsidRDefault="00F16316" w:rsidP="00F1631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η τηλεόραση-</w:t>
      </w:r>
    </w:p>
    <w:p w:rsidR="00F16316" w:rsidRDefault="00F01012" w:rsidP="00F1631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C9A1263">
            <wp:simplePos x="0" y="0"/>
            <wp:positionH relativeFrom="column">
              <wp:posOffset>3533775</wp:posOffset>
            </wp:positionH>
            <wp:positionV relativeFrom="paragraph">
              <wp:posOffset>272415</wp:posOffset>
            </wp:positionV>
            <wp:extent cx="1143000" cy="1428750"/>
            <wp:effectExtent l="0" t="0" r="0" b="0"/>
            <wp:wrapNone/>
            <wp:docPr id="2" name="Picture 2" descr="eikonaE06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konaE06_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316">
        <w:rPr>
          <w:sz w:val="28"/>
          <w:szCs w:val="28"/>
        </w:rPr>
        <w:t>η άσκηση-</w:t>
      </w:r>
    </w:p>
    <w:p w:rsidR="00F16316" w:rsidRDefault="00F16316" w:rsidP="00F1631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η άποψη-</w:t>
      </w:r>
    </w:p>
    <w:p w:rsidR="00F16316" w:rsidRDefault="00F16316" w:rsidP="00F1631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η γνώμη-</w:t>
      </w:r>
    </w:p>
    <w:p w:rsidR="00F16316" w:rsidRDefault="00F16316" w:rsidP="00F1631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η λύση-</w:t>
      </w:r>
    </w:p>
    <w:p w:rsidR="00F16316" w:rsidRDefault="00F16316" w:rsidP="00F1631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η σκέψη-</w:t>
      </w:r>
    </w:p>
    <w:p w:rsidR="00F16316" w:rsidRDefault="00F16316" w:rsidP="00F1631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η κυβέρνηση-</w:t>
      </w:r>
    </w:p>
    <w:p w:rsidR="00F16316" w:rsidRDefault="00F16316" w:rsidP="00F1631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η πόλη-</w:t>
      </w:r>
    </w:p>
    <w:p w:rsidR="00F16316" w:rsidRDefault="00F16316" w:rsidP="00F1631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η δύναμη-</w:t>
      </w:r>
    </w:p>
    <w:p w:rsidR="00F16316" w:rsidRDefault="00F16316" w:rsidP="00F1631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η σύνταξη-</w:t>
      </w:r>
    </w:p>
    <w:p w:rsidR="00F16316" w:rsidRDefault="00F01012" w:rsidP="00F1631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028D2EE">
            <wp:simplePos x="0" y="0"/>
            <wp:positionH relativeFrom="margin">
              <wp:posOffset>1343025</wp:posOffset>
            </wp:positionH>
            <wp:positionV relativeFrom="paragraph">
              <wp:posOffset>323215</wp:posOffset>
            </wp:positionV>
            <wp:extent cx="3857625" cy="1447800"/>
            <wp:effectExtent l="0" t="0" r="9525" b="0"/>
            <wp:wrapNone/>
            <wp:docPr id="3" name="Picture 3" descr="eikonaE06_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konaE06_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316">
        <w:rPr>
          <w:sz w:val="28"/>
          <w:szCs w:val="28"/>
        </w:rPr>
        <w:t>η απόφαση-</w:t>
      </w:r>
    </w:p>
    <w:p w:rsidR="00F16316" w:rsidRDefault="00F16316" w:rsidP="00F1631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η πράξη-</w:t>
      </w:r>
    </w:p>
    <w:p w:rsidR="00F16316" w:rsidRDefault="00F01012" w:rsidP="00F1631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101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323850</wp:posOffset>
                </wp:positionV>
                <wp:extent cx="2428875" cy="6762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012" w:rsidRPr="00F01012" w:rsidRDefault="00F01012" w:rsidP="00F01012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F01012">
                              <w:rPr>
                                <w:b/>
                                <w:bCs/>
                              </w:rPr>
                              <w:t>Οι καταλήξεις στον πληθυντικό αριθμό, είναι πολύ σημαντικές στην ΟΡΘΟΓΡΑΦΙΑ!!!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4pt;margin-top:25.5pt;width:191.25pt;height:5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" stroked="f">
                <v:textbox>
                  <w:txbxContent>
                    <w:p w:rsidR="00F01012" w:rsidRPr="00F01012" w:rsidRDefault="00F01012" w:rsidP="00F01012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F01012">
                        <w:rPr>
                          <w:b/>
                          <w:bCs/>
                        </w:rPr>
                        <w:t>Οι καταλήξεις στον πληθυντικό αριθμό, είναι πολύ σημαντικές στην ΟΡΘΟΓΡΑΦΙΑ!!!</w:t>
                      </w:r>
                    </w:p>
                  </w:txbxContent>
                </v:textbox>
              </v:shape>
            </w:pict>
          </mc:Fallback>
        </mc:AlternateContent>
      </w:r>
      <w:r w:rsidR="00F16316">
        <w:rPr>
          <w:sz w:val="28"/>
          <w:szCs w:val="28"/>
        </w:rPr>
        <w:t>η τάξη-</w:t>
      </w:r>
    </w:p>
    <w:p w:rsidR="00F16316" w:rsidRPr="00F01012" w:rsidRDefault="00F01012" w:rsidP="00F01012">
      <w:pPr>
        <w:pStyle w:val="ListParagraph"/>
        <w:numPr>
          <w:ilvl w:val="0"/>
          <w:numId w:val="4"/>
        </w:numPr>
        <w:spacing w:line="360" w:lineRule="auto"/>
        <w:ind w:right="-766"/>
        <w:rPr>
          <w:b/>
          <w:bCs/>
          <w:sz w:val="28"/>
          <w:szCs w:val="28"/>
        </w:rPr>
      </w:pPr>
      <w:r w:rsidRPr="00F01012">
        <w:rPr>
          <w:b/>
          <w:bCs/>
          <w:sz w:val="28"/>
          <w:szCs w:val="28"/>
        </w:rPr>
        <w:lastRenderedPageBreak/>
        <w:t>Μετατρέψτε τις προτάσεις από τον Ενικό στον Πληθυντικό αριθμό</w:t>
      </w:r>
    </w:p>
    <w:p w:rsidR="00F01012" w:rsidRDefault="00F01012" w:rsidP="00F01012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Η κορυφή του βουνού, είναι συχνά χιονισμένη.</w:t>
      </w:r>
    </w:p>
    <w:p w:rsidR="00F01012" w:rsidRDefault="00F01012" w:rsidP="00F01012">
      <w:pPr>
        <w:pStyle w:val="ListParagraph"/>
        <w:spacing w:line="360" w:lineRule="auto"/>
        <w:ind w:left="1440" w:hanging="873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</w:t>
      </w:r>
    </w:p>
    <w:p w:rsidR="00F01012" w:rsidRDefault="00F01012" w:rsidP="00F01012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Ο μαθητής έκανε λάθος στην άσκηση του βιβλίου.</w:t>
      </w:r>
    </w:p>
    <w:p w:rsidR="00F01012" w:rsidRDefault="00F01012" w:rsidP="00F01012">
      <w:pPr>
        <w:pStyle w:val="ListParagraph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</w:t>
      </w:r>
    </w:p>
    <w:p w:rsidR="00F01012" w:rsidRDefault="00F01012" w:rsidP="00F01012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Το πρόβλημα αυτό έχει εύκολη λύση.</w:t>
      </w:r>
    </w:p>
    <w:p w:rsidR="00F01012" w:rsidRDefault="00F01012" w:rsidP="00F01012">
      <w:pPr>
        <w:pStyle w:val="ListParagraph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</w:t>
      </w:r>
    </w:p>
    <w:p w:rsidR="00F01012" w:rsidRDefault="00F01012" w:rsidP="00F01012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Το έδαφος του ψηλού βουνού, έχει μαλακώσει λόγω της βροχής.</w:t>
      </w:r>
    </w:p>
    <w:p w:rsidR="00F01012" w:rsidRDefault="00F01012" w:rsidP="00F01012">
      <w:pPr>
        <w:pStyle w:val="ListParagraph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</w:t>
      </w:r>
    </w:p>
    <w:p w:rsidR="00F01012" w:rsidRDefault="00F01012" w:rsidP="00F01012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Ο οδηγός του αυτοκινήτου, πρέπει να είναι πολύ προσεκτικός.</w:t>
      </w:r>
    </w:p>
    <w:p w:rsidR="00F01012" w:rsidRDefault="00F01012" w:rsidP="00F01012">
      <w:pPr>
        <w:pStyle w:val="ListParagraph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</w:t>
      </w:r>
    </w:p>
    <w:p w:rsidR="00F01012" w:rsidRDefault="0002513A" w:rsidP="0002513A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Ο αριθμός του διαβατηρίου μου έχει λήξει.</w:t>
      </w:r>
    </w:p>
    <w:p w:rsidR="0002513A" w:rsidRDefault="0002513A" w:rsidP="0002513A">
      <w:pPr>
        <w:pStyle w:val="ListParagraph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</w:t>
      </w:r>
    </w:p>
    <w:p w:rsidR="0002513A" w:rsidRDefault="0002513A" w:rsidP="0002513A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Ο καπετάνιος οδήγησε το πλοίο στο λιμάνι της πόλης.</w:t>
      </w:r>
    </w:p>
    <w:p w:rsidR="0002513A" w:rsidRDefault="0002513A" w:rsidP="0002513A">
      <w:pPr>
        <w:pStyle w:val="ListParagraph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</w:t>
      </w:r>
    </w:p>
    <w:p w:rsidR="0002513A" w:rsidRDefault="0002513A" w:rsidP="0002513A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Το λάθος είναι ανθρώπινο.</w:t>
      </w:r>
    </w:p>
    <w:p w:rsidR="0002513A" w:rsidRDefault="0002513A" w:rsidP="0002513A">
      <w:pPr>
        <w:pStyle w:val="ListParagraph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</w:t>
      </w:r>
    </w:p>
    <w:p w:rsidR="0002513A" w:rsidRDefault="0002513A" w:rsidP="0002513A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Πρέπει να φροντίζω ώστε να μην κάνω λάθος στο διαγώνισμά μου.</w:t>
      </w:r>
    </w:p>
    <w:p w:rsidR="0002513A" w:rsidRDefault="0002513A" w:rsidP="0002513A">
      <w:pPr>
        <w:pStyle w:val="ListParagraph"/>
        <w:spacing w:line="360" w:lineRule="auto"/>
        <w:ind w:left="426" w:firstLine="141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</w:t>
      </w:r>
    </w:p>
    <w:p w:rsidR="0002513A" w:rsidRDefault="0002513A" w:rsidP="0002513A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Τρέχει για να προλάβει το λεωφορείο της στάσης.</w:t>
      </w:r>
    </w:p>
    <w:p w:rsidR="0002513A" w:rsidRDefault="0002513A" w:rsidP="0002513A">
      <w:pPr>
        <w:pStyle w:val="ListParagraph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</w:t>
      </w:r>
    </w:p>
    <w:p w:rsidR="0002513A" w:rsidRDefault="0002513A" w:rsidP="0002513A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Πρέπει πάντοτε να μένεις στο σπίτι, αν θέλεις να γλιτώσεις από τον </w:t>
      </w:r>
      <w:proofErr w:type="spellStart"/>
      <w:r>
        <w:rPr>
          <w:sz w:val="28"/>
          <w:szCs w:val="28"/>
        </w:rPr>
        <w:t>κορωνοϊό</w:t>
      </w:r>
      <w:proofErr w:type="spellEnd"/>
      <w:r>
        <w:rPr>
          <w:sz w:val="28"/>
          <w:szCs w:val="28"/>
        </w:rPr>
        <w:t>.</w:t>
      </w:r>
      <w:r w:rsidRPr="0002513A">
        <w:rPr>
          <w:noProof/>
        </w:rPr>
        <w:t xml:space="preserve"> </w:t>
      </w:r>
    </w:p>
    <w:p w:rsidR="0002513A" w:rsidRDefault="0002513A" w:rsidP="0002513A">
      <w:pPr>
        <w:pStyle w:val="ListParagraph"/>
        <w:spacing w:line="360" w:lineRule="auto"/>
        <w:ind w:left="567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11104BA7">
            <wp:simplePos x="0" y="0"/>
            <wp:positionH relativeFrom="column">
              <wp:posOffset>1095375</wp:posOffset>
            </wp:positionH>
            <wp:positionV relativeFrom="paragraph">
              <wp:posOffset>485140</wp:posOffset>
            </wp:positionV>
            <wp:extent cx="2571750" cy="1446571"/>
            <wp:effectExtent l="0" t="0" r="0" b="1270"/>
            <wp:wrapNone/>
            <wp:docPr id="5" name="Picture 5" descr="Αποτέλεσμα εικόνας για clipart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coronavir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02513A" w:rsidRPr="00F01012" w:rsidRDefault="0002513A" w:rsidP="0002513A">
      <w:pPr>
        <w:pStyle w:val="ListParagraph"/>
        <w:spacing w:line="360" w:lineRule="auto"/>
        <w:ind w:left="567"/>
        <w:rPr>
          <w:sz w:val="28"/>
          <w:szCs w:val="28"/>
        </w:rPr>
      </w:pPr>
    </w:p>
    <w:sectPr w:rsidR="0002513A" w:rsidRPr="00F010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0D48"/>
    <w:multiLevelType w:val="hybridMultilevel"/>
    <w:tmpl w:val="9864B1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B844E4"/>
    <w:multiLevelType w:val="hybridMultilevel"/>
    <w:tmpl w:val="571E96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220B7"/>
    <w:multiLevelType w:val="hybridMultilevel"/>
    <w:tmpl w:val="A2DA2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11347"/>
    <w:multiLevelType w:val="hybridMultilevel"/>
    <w:tmpl w:val="A26E034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135FA"/>
    <w:multiLevelType w:val="hybridMultilevel"/>
    <w:tmpl w:val="D19A8694"/>
    <w:lvl w:ilvl="0" w:tplc="1C3ED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16"/>
    <w:rsid w:val="000036FD"/>
    <w:rsid w:val="0002513A"/>
    <w:rsid w:val="009C1688"/>
    <w:rsid w:val="00A2276A"/>
    <w:rsid w:val="00BA50CB"/>
    <w:rsid w:val="00F01012"/>
    <w:rsid w:val="00F1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B5F0-8893-4658-ACDE-2E36B54F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Sinthia</dc:creator>
  <cp:keywords/>
  <dc:description/>
  <cp:lastModifiedBy>Sinthia</cp:lastModifiedBy>
  <cp:revision>3</cp:revision>
  <dcterms:created xsi:type="dcterms:W3CDTF">2020-03-25T11:46:00Z</dcterms:created>
  <dcterms:modified xsi:type="dcterms:W3CDTF">2020-03-25T11:49:00Z</dcterms:modified>
</cp:coreProperties>
</file>