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4A" w:rsidRDefault="0081224A" w:rsidP="00FD2331">
      <w:pPr>
        <w:spacing w:line="360" w:lineRule="auto"/>
        <w:jc w:val="center"/>
        <w:rPr>
          <w:rFonts w:ascii="Palatino Linotype" w:hAnsi="Palatino Linotype" w:cs="Microsoft Sans Serif"/>
          <w:b/>
        </w:rPr>
      </w:pPr>
    </w:p>
    <w:p w:rsidR="00FD2331" w:rsidRPr="0081224A" w:rsidRDefault="0057792E" w:rsidP="00FD2331">
      <w:pPr>
        <w:spacing w:line="360" w:lineRule="auto"/>
        <w:jc w:val="center"/>
        <w:rPr>
          <w:rFonts w:ascii="Palatino Linotype" w:hAnsi="Palatino Linotype" w:cs="Microsoft Sans Serif"/>
          <w:b/>
          <w:u w:val="single"/>
        </w:rPr>
      </w:pPr>
      <w:r>
        <w:rPr>
          <w:rFonts w:ascii="Palatino Linotype" w:hAnsi="Palatino Linotype" w:cs="Microsoft Sans Serif"/>
          <w:b/>
          <w:u w:val="single"/>
        </w:rPr>
        <w:t>Επανάληψη στους χρόνους των ρημάτων</w:t>
      </w:r>
    </w:p>
    <w:p w:rsidR="0081224A" w:rsidRPr="00BB6FD8" w:rsidRDefault="0081224A" w:rsidP="00FD2331">
      <w:pPr>
        <w:spacing w:line="360" w:lineRule="auto"/>
        <w:jc w:val="center"/>
        <w:rPr>
          <w:rFonts w:ascii="Palatino Linotype" w:hAnsi="Palatino Linotype" w:cs="Microsoft Sans Serif"/>
          <w:b/>
        </w:rPr>
      </w:pPr>
      <w:r>
        <w:rPr>
          <w:rFonts w:ascii="Palatino Linotype" w:hAnsi="Palatino Linotype" w:cs="Microsoft Sans Serif"/>
          <w:b/>
        </w:rPr>
        <w:t>Όνομα μαθητή: ……………………………………………………………….Τάξη:…….</w:t>
      </w:r>
    </w:p>
    <w:p w:rsidR="00FD2331" w:rsidRPr="00BB6FD8" w:rsidRDefault="0057792E" w:rsidP="00FD2331">
      <w:pPr>
        <w:spacing w:line="360" w:lineRule="auto"/>
        <w:rPr>
          <w:rFonts w:ascii="Palatino Linotype" w:hAnsi="Palatino Linotype" w:cs="Microsoft Sans Serif"/>
          <w:b/>
        </w:rPr>
      </w:pPr>
      <w:r>
        <w:rPr>
          <w:rFonts w:ascii="Palatino Linotype" w:hAnsi="Palatino Linotype" w:cs="Microsoft Sans Serif"/>
          <w:b/>
        </w:rPr>
        <w:t xml:space="preserve">1.  Μεταφέρω τις </w:t>
      </w:r>
      <w:r w:rsidR="00BB6FD8" w:rsidRPr="00BB6FD8">
        <w:rPr>
          <w:rFonts w:ascii="Palatino Linotype" w:hAnsi="Palatino Linotype" w:cs="Microsoft Sans Serif"/>
          <w:b/>
        </w:rPr>
        <w:t>πιο κάτω πρ</w:t>
      </w:r>
      <w:r>
        <w:rPr>
          <w:rFonts w:ascii="Palatino Linotype" w:hAnsi="Palatino Linotype" w:cs="Microsoft Sans Serif"/>
          <w:b/>
        </w:rPr>
        <w:t>οτάσεις</w:t>
      </w:r>
      <w:r w:rsidR="00BB6FD8" w:rsidRPr="00BB6FD8">
        <w:rPr>
          <w:rFonts w:ascii="Palatino Linotype" w:hAnsi="Palatino Linotype" w:cs="Microsoft Sans Serif"/>
          <w:b/>
        </w:rPr>
        <w:t xml:space="preserve"> σε όλους τους χρόνους</w:t>
      </w:r>
      <w:r>
        <w:rPr>
          <w:rFonts w:ascii="Palatino Linotype" w:hAnsi="Palatino Linotype" w:cs="Microsoft Sans Serif"/>
          <w:b/>
        </w:rPr>
        <w:t xml:space="preserve"> με πολύ ωραία γράμματα και με τόνους</w:t>
      </w:r>
      <w:r w:rsidR="00BB6FD8" w:rsidRPr="00BB6FD8">
        <w:rPr>
          <w:rFonts w:ascii="Palatino Linotype" w:hAnsi="Palatino Linotype" w:cs="Microsoft Sans Serif"/>
          <w:b/>
        </w:rPr>
        <w:t>.</w:t>
      </w:r>
    </w:p>
    <w:p w:rsidR="00BB6FD8" w:rsidRPr="00BB6FD8" w:rsidRDefault="00BB6FD8" w:rsidP="00FD2331">
      <w:pPr>
        <w:spacing w:line="360" w:lineRule="auto"/>
        <w:rPr>
          <w:rFonts w:ascii="Palatino Linotype" w:hAnsi="Palatino Linotype" w:cs="Microsoft Sans Serif"/>
        </w:rPr>
      </w:pPr>
      <w:r w:rsidRPr="00BB6FD8">
        <w:rPr>
          <w:rFonts w:ascii="Palatino Linotype" w:hAnsi="Palatino Linotype" w:cs="Microsoft Sans Serif"/>
          <w:b/>
        </w:rPr>
        <w:t>Ενεστώτας</w:t>
      </w:r>
      <w:r w:rsidRPr="00BB6FD8">
        <w:rPr>
          <w:rFonts w:ascii="Palatino Linotype" w:hAnsi="Palatino Linotype" w:cs="Microsoft Sans Serif"/>
        </w:rPr>
        <w:t xml:space="preserve">: </w:t>
      </w:r>
      <w:r w:rsidR="0057792E">
        <w:rPr>
          <w:rFonts w:ascii="Palatino Linotype" w:hAnsi="Palatino Linotype" w:cs="Microsoft Sans Serif"/>
        </w:rPr>
        <w:t xml:space="preserve"> Τα λουλούδια ποτίζονται και μυρίζουν ωραία. </w:t>
      </w:r>
    </w:p>
    <w:p w:rsidR="00DD2271" w:rsidRDefault="00DD2271" w:rsidP="00DD2271">
      <w:pPr>
        <w:spacing w:line="360" w:lineRule="auto"/>
        <w:rPr>
          <w:rFonts w:ascii="Palatino Linotype" w:hAnsi="Palatino Linotype" w:cs="Microsoft Sans Serif"/>
        </w:rPr>
      </w:pPr>
      <w:r w:rsidRPr="00BB6FD8">
        <w:rPr>
          <w:rFonts w:ascii="Palatino Linotype" w:hAnsi="Palatino Linotype" w:cs="Microsoft Sans Serif"/>
          <w:b/>
        </w:rPr>
        <w:t>Παρακείμενος</w:t>
      </w:r>
      <w:r w:rsidRPr="00BB6FD8">
        <w:rPr>
          <w:rFonts w:ascii="Palatino Linotype" w:hAnsi="Palatino Linotype" w:cs="Microsoft Sans Serif"/>
        </w:rPr>
        <w:t>:_________________________________________________________</w:t>
      </w:r>
      <w:r>
        <w:rPr>
          <w:rFonts w:ascii="Palatino Linotype" w:hAnsi="Palatino Linotype" w:cs="Microsoft Sans Serif"/>
        </w:rPr>
        <w:t>_____________</w:t>
      </w:r>
    </w:p>
    <w:p w:rsidR="00DD2271" w:rsidRPr="00BB6FD8" w:rsidRDefault="00DD2271" w:rsidP="00DD2271">
      <w:pPr>
        <w:spacing w:line="360" w:lineRule="auto"/>
        <w:rPr>
          <w:rFonts w:ascii="Palatino Linotype" w:hAnsi="Palatino Linotype" w:cs="Microsoft Sans Serif"/>
        </w:rPr>
      </w:pPr>
      <w:r w:rsidRPr="00BB6FD8">
        <w:rPr>
          <w:rFonts w:ascii="Palatino Linotype" w:hAnsi="Palatino Linotype" w:cs="Microsoft Sans Serif"/>
          <w:b/>
        </w:rPr>
        <w:t>Αόριστος</w:t>
      </w:r>
      <w:r w:rsidRPr="00BB6FD8">
        <w:rPr>
          <w:rFonts w:ascii="Palatino Linotype" w:hAnsi="Palatino Linotype" w:cs="Microsoft Sans Serif"/>
        </w:rPr>
        <w:t>:______________________________________________________________</w:t>
      </w:r>
      <w:r>
        <w:rPr>
          <w:rFonts w:ascii="Palatino Linotype" w:hAnsi="Palatino Linotype" w:cs="Microsoft Sans Serif"/>
        </w:rPr>
        <w:t>_____________</w:t>
      </w:r>
    </w:p>
    <w:p w:rsidR="00DD2271" w:rsidRPr="00BB6FD8" w:rsidRDefault="00DD2271" w:rsidP="00DD2271">
      <w:pPr>
        <w:spacing w:line="360" w:lineRule="auto"/>
        <w:rPr>
          <w:rFonts w:ascii="Palatino Linotype" w:hAnsi="Palatino Linotype" w:cs="Microsoft Sans Serif"/>
        </w:rPr>
      </w:pPr>
      <w:r w:rsidRPr="00BB6FD8">
        <w:rPr>
          <w:rFonts w:ascii="Palatino Linotype" w:hAnsi="Palatino Linotype" w:cs="Microsoft Sans Serif"/>
          <w:b/>
        </w:rPr>
        <w:t>Παρατατικός</w:t>
      </w:r>
      <w:r w:rsidRPr="00BB6FD8">
        <w:rPr>
          <w:rFonts w:ascii="Palatino Linotype" w:hAnsi="Palatino Linotype" w:cs="Microsoft Sans Serif"/>
        </w:rPr>
        <w:t>:__________________________________________________________</w:t>
      </w:r>
      <w:r>
        <w:rPr>
          <w:rFonts w:ascii="Palatino Linotype" w:hAnsi="Palatino Linotype" w:cs="Microsoft Sans Serif"/>
        </w:rPr>
        <w:t>_____________</w:t>
      </w:r>
    </w:p>
    <w:p w:rsidR="00DD2271" w:rsidRPr="00BB6FD8" w:rsidRDefault="00DD2271" w:rsidP="00DD2271">
      <w:pPr>
        <w:spacing w:line="360" w:lineRule="auto"/>
        <w:rPr>
          <w:rFonts w:ascii="Palatino Linotype" w:hAnsi="Palatino Linotype" w:cs="Microsoft Sans Serif"/>
        </w:rPr>
      </w:pPr>
      <w:r w:rsidRPr="00BB6FD8">
        <w:rPr>
          <w:rFonts w:ascii="Palatino Linotype" w:hAnsi="Palatino Linotype" w:cs="Microsoft Sans Serif"/>
          <w:b/>
        </w:rPr>
        <w:t>Υπερσυντέλικος</w:t>
      </w:r>
      <w:r w:rsidRPr="00BB6FD8">
        <w:rPr>
          <w:rFonts w:ascii="Palatino Linotype" w:hAnsi="Palatino Linotype" w:cs="Microsoft Sans Serif"/>
        </w:rPr>
        <w:t>:_______________________________________________________</w:t>
      </w:r>
      <w:r>
        <w:rPr>
          <w:rFonts w:ascii="Palatino Linotype" w:hAnsi="Palatino Linotype" w:cs="Microsoft Sans Serif"/>
        </w:rPr>
        <w:t>_____________</w:t>
      </w:r>
    </w:p>
    <w:p w:rsidR="00DD2271" w:rsidRPr="00BB6FD8" w:rsidRDefault="00DD2271" w:rsidP="00DD2271">
      <w:pPr>
        <w:spacing w:line="360" w:lineRule="auto"/>
        <w:rPr>
          <w:rFonts w:ascii="Palatino Linotype" w:hAnsi="Palatino Linotype" w:cs="Microsoft Sans Serif"/>
        </w:rPr>
      </w:pPr>
      <w:r w:rsidRPr="0081224A">
        <w:rPr>
          <w:rFonts w:ascii="Palatino Linotype" w:hAnsi="Palatino Linotype" w:cs="Microsoft Sans Serif"/>
          <w:b/>
        </w:rPr>
        <w:t>Μέλλοντας Συνοπτικός</w:t>
      </w:r>
      <w:r w:rsidRPr="00BB6FD8">
        <w:rPr>
          <w:rFonts w:ascii="Palatino Linotype" w:hAnsi="Palatino Linotype" w:cs="Microsoft Sans Serif"/>
        </w:rPr>
        <w:t>:__________________________________________________</w:t>
      </w:r>
      <w:r>
        <w:rPr>
          <w:rFonts w:ascii="Palatino Linotype" w:hAnsi="Palatino Linotype" w:cs="Microsoft Sans Serif"/>
        </w:rPr>
        <w:t>___________</w:t>
      </w:r>
    </w:p>
    <w:p w:rsidR="00DD2271" w:rsidRPr="00BB6FD8" w:rsidRDefault="00DD2271" w:rsidP="00DD2271">
      <w:pPr>
        <w:spacing w:line="360" w:lineRule="auto"/>
        <w:rPr>
          <w:rFonts w:ascii="Palatino Linotype" w:hAnsi="Palatino Linotype" w:cs="Microsoft Sans Serif"/>
        </w:rPr>
      </w:pPr>
      <w:r w:rsidRPr="0081224A">
        <w:rPr>
          <w:rFonts w:ascii="Palatino Linotype" w:hAnsi="Palatino Linotype" w:cs="Microsoft Sans Serif"/>
          <w:b/>
        </w:rPr>
        <w:t>Μέλλοντας Εξακολουθητικός</w:t>
      </w:r>
      <w:r w:rsidRPr="00BB6FD8">
        <w:rPr>
          <w:rFonts w:ascii="Palatino Linotype" w:hAnsi="Palatino Linotype" w:cs="Microsoft Sans Serif"/>
        </w:rPr>
        <w:t>:_______________________________________________</w:t>
      </w:r>
      <w:r>
        <w:rPr>
          <w:rFonts w:ascii="Palatino Linotype" w:hAnsi="Palatino Linotype" w:cs="Microsoft Sans Serif"/>
        </w:rPr>
        <w:t>________</w:t>
      </w:r>
    </w:p>
    <w:p w:rsidR="00DD2271" w:rsidRDefault="00DD2271" w:rsidP="00DD2271">
      <w:pPr>
        <w:spacing w:line="360" w:lineRule="auto"/>
        <w:rPr>
          <w:rFonts w:ascii="Palatino Linotype" w:hAnsi="Palatino Linotype" w:cs="Microsoft Sans Serif"/>
        </w:rPr>
      </w:pPr>
      <w:r w:rsidRPr="0081224A">
        <w:rPr>
          <w:rFonts w:ascii="Palatino Linotype" w:hAnsi="Palatino Linotype" w:cs="Microsoft Sans Serif"/>
          <w:b/>
        </w:rPr>
        <w:t>Συντελεσμένος Μέλλοντας</w:t>
      </w:r>
      <w:r w:rsidRPr="00BB6FD8">
        <w:rPr>
          <w:rFonts w:ascii="Palatino Linotype" w:hAnsi="Palatino Linotype" w:cs="Microsoft Sans Serif"/>
        </w:rPr>
        <w:t>:_________________________________________________</w:t>
      </w:r>
      <w:r>
        <w:rPr>
          <w:rFonts w:ascii="Palatino Linotype" w:hAnsi="Palatino Linotype" w:cs="Microsoft Sans Serif"/>
        </w:rPr>
        <w:t>_________</w:t>
      </w:r>
    </w:p>
    <w:p w:rsidR="0057792E" w:rsidRDefault="0057792E" w:rsidP="00DD2271">
      <w:pPr>
        <w:spacing w:line="360" w:lineRule="auto"/>
        <w:rPr>
          <w:rFonts w:ascii="Palatino Linotype" w:hAnsi="Palatino Linotype" w:cs="Microsoft Sans Serif"/>
        </w:rPr>
      </w:pPr>
      <w:r>
        <w:rPr>
          <w:rFonts w:ascii="Palatino Linotype" w:hAnsi="Palatino Linotype" w:cs="Microsoft Sans Serif"/>
        </w:rPr>
        <w:t>………………………………………………………………………………………………………………</w:t>
      </w:r>
    </w:p>
    <w:p w:rsidR="0057792E" w:rsidRPr="00BB6FD8" w:rsidRDefault="0057792E" w:rsidP="0057792E">
      <w:pPr>
        <w:spacing w:line="360" w:lineRule="auto"/>
        <w:rPr>
          <w:rFonts w:ascii="Palatino Linotype" w:hAnsi="Palatino Linotype" w:cs="Microsoft Sans Serif"/>
        </w:rPr>
      </w:pPr>
      <w:r w:rsidRPr="00BB6FD8">
        <w:rPr>
          <w:rFonts w:ascii="Palatino Linotype" w:hAnsi="Palatino Linotype" w:cs="Microsoft Sans Serif"/>
          <w:b/>
        </w:rPr>
        <w:t>Ενεστώτας</w:t>
      </w:r>
      <w:r w:rsidRPr="00BB6FD8">
        <w:rPr>
          <w:rFonts w:ascii="Palatino Linotype" w:hAnsi="Palatino Linotype" w:cs="Microsoft Sans Serif"/>
        </w:rPr>
        <w:t xml:space="preserve">: </w:t>
      </w:r>
      <w:r>
        <w:rPr>
          <w:rFonts w:ascii="Palatino Linotype" w:hAnsi="Palatino Linotype" w:cs="Microsoft Sans Serif"/>
        </w:rPr>
        <w:t>Οι φίλαθλοι φωνάζουν και τραγουδούν στην κερκίδα.</w:t>
      </w:r>
    </w:p>
    <w:p w:rsidR="0057792E" w:rsidRDefault="0057792E" w:rsidP="0057792E">
      <w:pPr>
        <w:spacing w:line="360" w:lineRule="auto"/>
        <w:rPr>
          <w:rFonts w:ascii="Palatino Linotype" w:hAnsi="Palatino Linotype" w:cs="Microsoft Sans Serif"/>
        </w:rPr>
      </w:pPr>
      <w:r w:rsidRPr="00BB6FD8">
        <w:rPr>
          <w:rFonts w:ascii="Palatino Linotype" w:hAnsi="Palatino Linotype" w:cs="Microsoft Sans Serif"/>
          <w:b/>
        </w:rPr>
        <w:t>Παρακείμενος</w:t>
      </w:r>
      <w:r w:rsidRPr="00BB6FD8">
        <w:rPr>
          <w:rFonts w:ascii="Palatino Linotype" w:hAnsi="Palatino Linotype" w:cs="Microsoft Sans Serif"/>
        </w:rPr>
        <w:t>:_________________________________________________________</w:t>
      </w:r>
      <w:r>
        <w:rPr>
          <w:rFonts w:ascii="Palatino Linotype" w:hAnsi="Palatino Linotype" w:cs="Microsoft Sans Serif"/>
        </w:rPr>
        <w:t>_____________</w:t>
      </w:r>
    </w:p>
    <w:p w:rsidR="0057792E" w:rsidRPr="00BB6FD8" w:rsidRDefault="0057792E" w:rsidP="0057792E">
      <w:pPr>
        <w:spacing w:line="360" w:lineRule="auto"/>
        <w:rPr>
          <w:rFonts w:ascii="Palatino Linotype" w:hAnsi="Palatino Linotype" w:cs="Microsoft Sans Serif"/>
        </w:rPr>
      </w:pPr>
      <w:r w:rsidRPr="00BB6FD8">
        <w:rPr>
          <w:rFonts w:ascii="Palatino Linotype" w:hAnsi="Palatino Linotype" w:cs="Microsoft Sans Serif"/>
          <w:b/>
        </w:rPr>
        <w:t>Αόριστος</w:t>
      </w:r>
      <w:r w:rsidRPr="00BB6FD8">
        <w:rPr>
          <w:rFonts w:ascii="Palatino Linotype" w:hAnsi="Palatino Linotype" w:cs="Microsoft Sans Serif"/>
        </w:rPr>
        <w:t>:______________________________________________________________</w:t>
      </w:r>
      <w:r>
        <w:rPr>
          <w:rFonts w:ascii="Palatino Linotype" w:hAnsi="Palatino Linotype" w:cs="Microsoft Sans Serif"/>
        </w:rPr>
        <w:t>_____________</w:t>
      </w:r>
    </w:p>
    <w:p w:rsidR="0057792E" w:rsidRPr="00BB6FD8" w:rsidRDefault="0057792E" w:rsidP="0057792E">
      <w:pPr>
        <w:spacing w:line="360" w:lineRule="auto"/>
        <w:rPr>
          <w:rFonts w:ascii="Palatino Linotype" w:hAnsi="Palatino Linotype" w:cs="Microsoft Sans Serif"/>
        </w:rPr>
      </w:pPr>
      <w:r w:rsidRPr="00BB6FD8">
        <w:rPr>
          <w:rFonts w:ascii="Palatino Linotype" w:hAnsi="Palatino Linotype" w:cs="Microsoft Sans Serif"/>
          <w:b/>
        </w:rPr>
        <w:t>Παρατατικός</w:t>
      </w:r>
      <w:r w:rsidRPr="00BB6FD8">
        <w:rPr>
          <w:rFonts w:ascii="Palatino Linotype" w:hAnsi="Palatino Linotype" w:cs="Microsoft Sans Serif"/>
        </w:rPr>
        <w:t>:__________________________________________________________</w:t>
      </w:r>
      <w:r>
        <w:rPr>
          <w:rFonts w:ascii="Palatino Linotype" w:hAnsi="Palatino Linotype" w:cs="Microsoft Sans Serif"/>
        </w:rPr>
        <w:t>_____________</w:t>
      </w:r>
    </w:p>
    <w:p w:rsidR="0057792E" w:rsidRPr="00BB6FD8" w:rsidRDefault="0057792E" w:rsidP="0057792E">
      <w:pPr>
        <w:spacing w:line="360" w:lineRule="auto"/>
        <w:rPr>
          <w:rFonts w:ascii="Palatino Linotype" w:hAnsi="Palatino Linotype" w:cs="Microsoft Sans Serif"/>
        </w:rPr>
      </w:pPr>
      <w:r w:rsidRPr="00BB6FD8">
        <w:rPr>
          <w:rFonts w:ascii="Palatino Linotype" w:hAnsi="Palatino Linotype" w:cs="Microsoft Sans Serif"/>
          <w:b/>
        </w:rPr>
        <w:t>Υπερσυντέλικος</w:t>
      </w:r>
      <w:r w:rsidRPr="00BB6FD8">
        <w:rPr>
          <w:rFonts w:ascii="Palatino Linotype" w:hAnsi="Palatino Linotype" w:cs="Microsoft Sans Serif"/>
        </w:rPr>
        <w:t>:_______________________________________________________</w:t>
      </w:r>
      <w:r>
        <w:rPr>
          <w:rFonts w:ascii="Palatino Linotype" w:hAnsi="Palatino Linotype" w:cs="Microsoft Sans Serif"/>
        </w:rPr>
        <w:t>_____________</w:t>
      </w:r>
    </w:p>
    <w:p w:rsidR="0057792E" w:rsidRPr="00BB6FD8" w:rsidRDefault="0057792E" w:rsidP="0057792E">
      <w:pPr>
        <w:spacing w:line="360" w:lineRule="auto"/>
        <w:rPr>
          <w:rFonts w:ascii="Palatino Linotype" w:hAnsi="Palatino Linotype" w:cs="Microsoft Sans Serif"/>
        </w:rPr>
      </w:pPr>
      <w:r w:rsidRPr="0081224A">
        <w:rPr>
          <w:rFonts w:ascii="Palatino Linotype" w:hAnsi="Palatino Linotype" w:cs="Microsoft Sans Serif"/>
          <w:b/>
        </w:rPr>
        <w:t>Μέλλοντας Συνοπτικός</w:t>
      </w:r>
      <w:r w:rsidRPr="00BB6FD8">
        <w:rPr>
          <w:rFonts w:ascii="Palatino Linotype" w:hAnsi="Palatino Linotype" w:cs="Microsoft Sans Serif"/>
        </w:rPr>
        <w:t>:__________________________________________________</w:t>
      </w:r>
      <w:r>
        <w:rPr>
          <w:rFonts w:ascii="Palatino Linotype" w:hAnsi="Palatino Linotype" w:cs="Microsoft Sans Serif"/>
        </w:rPr>
        <w:t>___________</w:t>
      </w:r>
    </w:p>
    <w:p w:rsidR="0057792E" w:rsidRPr="00BB6FD8" w:rsidRDefault="0057792E" w:rsidP="0057792E">
      <w:pPr>
        <w:spacing w:line="360" w:lineRule="auto"/>
        <w:rPr>
          <w:rFonts w:ascii="Palatino Linotype" w:hAnsi="Palatino Linotype" w:cs="Microsoft Sans Serif"/>
        </w:rPr>
      </w:pPr>
      <w:r w:rsidRPr="0081224A">
        <w:rPr>
          <w:rFonts w:ascii="Palatino Linotype" w:hAnsi="Palatino Linotype" w:cs="Microsoft Sans Serif"/>
          <w:b/>
        </w:rPr>
        <w:t>Μέλλοντας Εξακολουθητικός</w:t>
      </w:r>
      <w:r w:rsidRPr="00BB6FD8">
        <w:rPr>
          <w:rFonts w:ascii="Palatino Linotype" w:hAnsi="Palatino Linotype" w:cs="Microsoft Sans Serif"/>
        </w:rPr>
        <w:t>:_______________________________________________</w:t>
      </w:r>
      <w:r>
        <w:rPr>
          <w:rFonts w:ascii="Palatino Linotype" w:hAnsi="Palatino Linotype" w:cs="Microsoft Sans Serif"/>
        </w:rPr>
        <w:t>________</w:t>
      </w:r>
    </w:p>
    <w:p w:rsidR="0057792E" w:rsidRPr="00BB6FD8" w:rsidRDefault="0057792E" w:rsidP="0057792E">
      <w:pPr>
        <w:spacing w:line="360" w:lineRule="auto"/>
        <w:rPr>
          <w:rFonts w:ascii="Palatino Linotype" w:hAnsi="Palatino Linotype" w:cs="Microsoft Sans Serif"/>
        </w:rPr>
      </w:pPr>
      <w:r w:rsidRPr="0081224A">
        <w:rPr>
          <w:rFonts w:ascii="Palatino Linotype" w:hAnsi="Palatino Linotype" w:cs="Microsoft Sans Serif"/>
          <w:b/>
        </w:rPr>
        <w:t>Συντελεσμένος Μέλλοντας</w:t>
      </w:r>
      <w:r w:rsidRPr="00BB6FD8">
        <w:rPr>
          <w:rFonts w:ascii="Palatino Linotype" w:hAnsi="Palatino Linotype" w:cs="Microsoft Sans Serif"/>
        </w:rPr>
        <w:t>:_________________________________________________</w:t>
      </w:r>
      <w:r>
        <w:rPr>
          <w:rFonts w:ascii="Palatino Linotype" w:hAnsi="Palatino Linotype" w:cs="Microsoft Sans Serif"/>
        </w:rPr>
        <w:t>_________</w:t>
      </w:r>
    </w:p>
    <w:p w:rsidR="0057792E" w:rsidRDefault="0057792E" w:rsidP="0057792E">
      <w:pPr>
        <w:spacing w:line="360" w:lineRule="auto"/>
        <w:rPr>
          <w:rFonts w:ascii="Palatino Linotype" w:hAnsi="Palatino Linotype" w:cs="Microsoft Sans Serif"/>
          <w:b/>
        </w:rPr>
      </w:pPr>
      <w:r>
        <w:rPr>
          <w:rFonts w:ascii="Palatino Linotype" w:hAnsi="Palatino Linotype" w:cs="Microsoft Sans Serif"/>
          <w:b/>
        </w:rPr>
        <w:t>……………………………………………………………………………………………………………….</w:t>
      </w:r>
    </w:p>
    <w:p w:rsidR="0057792E" w:rsidRPr="00BB6FD8" w:rsidRDefault="0057792E" w:rsidP="0057792E">
      <w:pPr>
        <w:spacing w:line="360" w:lineRule="auto"/>
        <w:rPr>
          <w:rFonts w:ascii="Palatino Linotype" w:hAnsi="Palatino Linotype" w:cs="Microsoft Sans Serif"/>
        </w:rPr>
      </w:pPr>
      <w:r w:rsidRPr="00BB6FD8">
        <w:rPr>
          <w:rFonts w:ascii="Palatino Linotype" w:hAnsi="Palatino Linotype" w:cs="Microsoft Sans Serif"/>
          <w:b/>
        </w:rPr>
        <w:t>Ενεστώτας</w:t>
      </w:r>
      <w:r w:rsidRPr="00BB6FD8">
        <w:rPr>
          <w:rFonts w:ascii="Palatino Linotype" w:hAnsi="Palatino Linotype" w:cs="Microsoft Sans Serif"/>
        </w:rPr>
        <w:t xml:space="preserve">: </w:t>
      </w:r>
      <w:r>
        <w:rPr>
          <w:rFonts w:ascii="Palatino Linotype" w:hAnsi="Palatino Linotype" w:cs="Microsoft Sans Serif"/>
        </w:rPr>
        <w:t>Το φαγητό ετοιμάζεται  και σερβίρεται στην οικογένεια.</w:t>
      </w:r>
    </w:p>
    <w:p w:rsidR="0057792E" w:rsidRDefault="0057792E" w:rsidP="0057792E">
      <w:pPr>
        <w:spacing w:line="360" w:lineRule="auto"/>
        <w:rPr>
          <w:rFonts w:ascii="Palatino Linotype" w:hAnsi="Palatino Linotype" w:cs="Microsoft Sans Serif"/>
        </w:rPr>
      </w:pPr>
      <w:r w:rsidRPr="00BB6FD8">
        <w:rPr>
          <w:rFonts w:ascii="Palatino Linotype" w:hAnsi="Palatino Linotype" w:cs="Microsoft Sans Serif"/>
          <w:b/>
        </w:rPr>
        <w:t>Παρακείμενος</w:t>
      </w:r>
      <w:r w:rsidRPr="00BB6FD8">
        <w:rPr>
          <w:rFonts w:ascii="Palatino Linotype" w:hAnsi="Palatino Linotype" w:cs="Microsoft Sans Serif"/>
        </w:rPr>
        <w:t>:_________________________________________________________</w:t>
      </w:r>
      <w:r>
        <w:rPr>
          <w:rFonts w:ascii="Palatino Linotype" w:hAnsi="Palatino Linotype" w:cs="Microsoft Sans Serif"/>
        </w:rPr>
        <w:t>_____________</w:t>
      </w:r>
    </w:p>
    <w:p w:rsidR="0057792E" w:rsidRPr="00BB6FD8" w:rsidRDefault="0057792E" w:rsidP="0057792E">
      <w:pPr>
        <w:spacing w:line="360" w:lineRule="auto"/>
        <w:rPr>
          <w:rFonts w:ascii="Palatino Linotype" w:hAnsi="Palatino Linotype" w:cs="Microsoft Sans Serif"/>
        </w:rPr>
      </w:pPr>
      <w:r w:rsidRPr="00BB6FD8">
        <w:rPr>
          <w:rFonts w:ascii="Palatino Linotype" w:hAnsi="Palatino Linotype" w:cs="Microsoft Sans Serif"/>
          <w:b/>
        </w:rPr>
        <w:t>Αόριστος</w:t>
      </w:r>
      <w:r w:rsidRPr="00BB6FD8">
        <w:rPr>
          <w:rFonts w:ascii="Palatino Linotype" w:hAnsi="Palatino Linotype" w:cs="Microsoft Sans Serif"/>
        </w:rPr>
        <w:t>:______________________________________________________________</w:t>
      </w:r>
      <w:r>
        <w:rPr>
          <w:rFonts w:ascii="Palatino Linotype" w:hAnsi="Palatino Linotype" w:cs="Microsoft Sans Serif"/>
        </w:rPr>
        <w:t>_____________</w:t>
      </w:r>
    </w:p>
    <w:p w:rsidR="0057792E" w:rsidRPr="00BB6FD8" w:rsidRDefault="0057792E" w:rsidP="0057792E">
      <w:pPr>
        <w:spacing w:line="360" w:lineRule="auto"/>
        <w:rPr>
          <w:rFonts w:ascii="Palatino Linotype" w:hAnsi="Palatino Linotype" w:cs="Microsoft Sans Serif"/>
        </w:rPr>
      </w:pPr>
      <w:r w:rsidRPr="00BB6FD8">
        <w:rPr>
          <w:rFonts w:ascii="Palatino Linotype" w:hAnsi="Palatino Linotype" w:cs="Microsoft Sans Serif"/>
          <w:b/>
        </w:rPr>
        <w:t>Παρατατικός</w:t>
      </w:r>
      <w:r w:rsidRPr="00BB6FD8">
        <w:rPr>
          <w:rFonts w:ascii="Palatino Linotype" w:hAnsi="Palatino Linotype" w:cs="Microsoft Sans Serif"/>
        </w:rPr>
        <w:t>:__________________________________________________________</w:t>
      </w:r>
      <w:r>
        <w:rPr>
          <w:rFonts w:ascii="Palatino Linotype" w:hAnsi="Palatino Linotype" w:cs="Microsoft Sans Serif"/>
        </w:rPr>
        <w:t>_____________</w:t>
      </w:r>
    </w:p>
    <w:p w:rsidR="0057792E" w:rsidRPr="00BB6FD8" w:rsidRDefault="0057792E" w:rsidP="0057792E">
      <w:pPr>
        <w:spacing w:line="360" w:lineRule="auto"/>
        <w:rPr>
          <w:rFonts w:ascii="Palatino Linotype" w:hAnsi="Palatino Linotype" w:cs="Microsoft Sans Serif"/>
        </w:rPr>
      </w:pPr>
      <w:r w:rsidRPr="00BB6FD8">
        <w:rPr>
          <w:rFonts w:ascii="Palatino Linotype" w:hAnsi="Palatino Linotype" w:cs="Microsoft Sans Serif"/>
          <w:b/>
        </w:rPr>
        <w:t>Υπερσυντέλικος</w:t>
      </w:r>
      <w:r w:rsidRPr="00BB6FD8">
        <w:rPr>
          <w:rFonts w:ascii="Palatino Linotype" w:hAnsi="Palatino Linotype" w:cs="Microsoft Sans Serif"/>
        </w:rPr>
        <w:t>:_______________________________________________________</w:t>
      </w:r>
      <w:r>
        <w:rPr>
          <w:rFonts w:ascii="Palatino Linotype" w:hAnsi="Palatino Linotype" w:cs="Microsoft Sans Serif"/>
        </w:rPr>
        <w:t>_____________</w:t>
      </w:r>
    </w:p>
    <w:p w:rsidR="0057792E" w:rsidRPr="00BB6FD8" w:rsidRDefault="0057792E" w:rsidP="0057792E">
      <w:pPr>
        <w:spacing w:line="360" w:lineRule="auto"/>
        <w:rPr>
          <w:rFonts w:ascii="Palatino Linotype" w:hAnsi="Palatino Linotype" w:cs="Microsoft Sans Serif"/>
        </w:rPr>
      </w:pPr>
      <w:r w:rsidRPr="0081224A">
        <w:rPr>
          <w:rFonts w:ascii="Palatino Linotype" w:hAnsi="Palatino Linotype" w:cs="Microsoft Sans Serif"/>
          <w:b/>
        </w:rPr>
        <w:t>Μέλλοντας Συνοπτικός</w:t>
      </w:r>
      <w:r w:rsidRPr="00BB6FD8">
        <w:rPr>
          <w:rFonts w:ascii="Palatino Linotype" w:hAnsi="Palatino Linotype" w:cs="Microsoft Sans Serif"/>
        </w:rPr>
        <w:t>:__________________________________________________</w:t>
      </w:r>
      <w:r>
        <w:rPr>
          <w:rFonts w:ascii="Palatino Linotype" w:hAnsi="Palatino Linotype" w:cs="Microsoft Sans Serif"/>
        </w:rPr>
        <w:t>___________</w:t>
      </w:r>
    </w:p>
    <w:p w:rsidR="0057792E" w:rsidRPr="00BB6FD8" w:rsidRDefault="0057792E" w:rsidP="0057792E">
      <w:pPr>
        <w:spacing w:line="360" w:lineRule="auto"/>
        <w:rPr>
          <w:rFonts w:ascii="Palatino Linotype" w:hAnsi="Palatino Linotype" w:cs="Microsoft Sans Serif"/>
        </w:rPr>
      </w:pPr>
      <w:r w:rsidRPr="0081224A">
        <w:rPr>
          <w:rFonts w:ascii="Palatino Linotype" w:hAnsi="Palatino Linotype" w:cs="Microsoft Sans Serif"/>
          <w:b/>
        </w:rPr>
        <w:t>Μέλλοντας Εξακολουθητικός</w:t>
      </w:r>
      <w:r w:rsidRPr="00BB6FD8">
        <w:rPr>
          <w:rFonts w:ascii="Palatino Linotype" w:hAnsi="Palatino Linotype" w:cs="Microsoft Sans Serif"/>
        </w:rPr>
        <w:t>:_______________________________________________</w:t>
      </w:r>
      <w:r>
        <w:rPr>
          <w:rFonts w:ascii="Palatino Linotype" w:hAnsi="Palatino Linotype" w:cs="Microsoft Sans Serif"/>
        </w:rPr>
        <w:t>________</w:t>
      </w:r>
    </w:p>
    <w:p w:rsidR="0057792E" w:rsidRDefault="0057792E" w:rsidP="00DD2271">
      <w:pPr>
        <w:spacing w:line="360" w:lineRule="auto"/>
        <w:rPr>
          <w:rFonts w:ascii="Palatino Linotype" w:hAnsi="Palatino Linotype" w:cs="Microsoft Sans Serif"/>
          <w:lang w:val="en-GB"/>
        </w:rPr>
      </w:pPr>
      <w:r w:rsidRPr="0081224A">
        <w:rPr>
          <w:rFonts w:ascii="Palatino Linotype" w:hAnsi="Palatino Linotype" w:cs="Microsoft Sans Serif"/>
          <w:b/>
        </w:rPr>
        <w:t>Συντελεσμένος Μέλλοντας</w:t>
      </w:r>
      <w:r w:rsidRPr="00BB6FD8">
        <w:rPr>
          <w:rFonts w:ascii="Palatino Linotype" w:hAnsi="Palatino Linotype" w:cs="Microsoft Sans Serif"/>
        </w:rPr>
        <w:t>:_________________________________________________</w:t>
      </w:r>
      <w:r>
        <w:rPr>
          <w:rFonts w:ascii="Palatino Linotype" w:hAnsi="Palatino Linotype" w:cs="Microsoft Sans Serif"/>
        </w:rPr>
        <w:t>_________</w:t>
      </w:r>
    </w:p>
    <w:p w:rsidR="002670D2" w:rsidRDefault="002670D2" w:rsidP="00DD2271">
      <w:pPr>
        <w:spacing w:line="360" w:lineRule="auto"/>
        <w:rPr>
          <w:rFonts w:ascii="Palatino Linotype" w:hAnsi="Palatino Linotype" w:cs="Microsoft Sans Serif"/>
          <w:lang w:val="en-GB"/>
        </w:rPr>
      </w:pPr>
    </w:p>
    <w:p w:rsidR="002670D2" w:rsidRPr="002670D2" w:rsidRDefault="002670D2" w:rsidP="002670D2">
      <w:pPr>
        <w:pStyle w:val="a4"/>
        <w:rPr>
          <w:sz w:val="32"/>
          <w:szCs w:val="32"/>
        </w:rPr>
      </w:pPr>
      <w:r w:rsidRPr="002670D2">
        <w:rPr>
          <w:sz w:val="32"/>
          <w:szCs w:val="32"/>
        </w:rPr>
        <w:t>ΟΙ ΧΡΟΝΟΙ ΤΟΥ ΡΗΜΑΤΟΣ</w:t>
      </w:r>
    </w:p>
    <w:p w:rsidR="002670D2" w:rsidRPr="002670D2" w:rsidRDefault="002670D2" w:rsidP="002670D2">
      <w:pPr>
        <w:ind w:left="-851"/>
        <w:jc w:val="center"/>
        <w:rPr>
          <w:sz w:val="32"/>
          <w:szCs w:val="32"/>
        </w:rPr>
      </w:pPr>
    </w:p>
    <w:p w:rsidR="002670D2" w:rsidRPr="002670D2" w:rsidRDefault="002670D2" w:rsidP="002670D2">
      <w:pPr>
        <w:ind w:left="-851"/>
        <w:jc w:val="center"/>
        <w:rPr>
          <w:sz w:val="32"/>
          <w:szCs w:val="32"/>
        </w:rPr>
      </w:pPr>
      <w:r w:rsidRPr="002670D2">
        <w:rPr>
          <w:b/>
          <w:shadow/>
          <w:color w:val="FF0000"/>
          <w:sz w:val="32"/>
          <w:szCs w:val="32"/>
        </w:rPr>
        <w:t xml:space="preserve">Ενεστώτας </w:t>
      </w:r>
      <w:r w:rsidRPr="002670D2">
        <w:rPr>
          <w:sz w:val="32"/>
          <w:szCs w:val="32"/>
        </w:rPr>
        <w:t>είναι  ο χρόνος που φανερώνει πως  αυτό που σημαίνει το ρήμα</w:t>
      </w:r>
    </w:p>
    <w:p w:rsidR="002670D2" w:rsidRPr="002670D2" w:rsidRDefault="002670D2" w:rsidP="002670D2">
      <w:pPr>
        <w:ind w:left="-851"/>
        <w:jc w:val="center"/>
        <w:rPr>
          <w:sz w:val="32"/>
          <w:szCs w:val="32"/>
        </w:rPr>
      </w:pPr>
      <w:r w:rsidRPr="002670D2">
        <w:rPr>
          <w:sz w:val="32"/>
          <w:szCs w:val="32"/>
        </w:rPr>
        <w:t>γίνεται αυτή τη στιγμή, στο παρόν  δηλαδή.</w:t>
      </w:r>
    </w:p>
    <w:p w:rsidR="002670D2" w:rsidRPr="002670D2" w:rsidRDefault="002670D2" w:rsidP="002670D2">
      <w:pPr>
        <w:ind w:left="-851"/>
        <w:jc w:val="center"/>
        <w:rPr>
          <w:sz w:val="32"/>
          <w:szCs w:val="32"/>
        </w:rPr>
      </w:pPr>
    </w:p>
    <w:p w:rsidR="002670D2" w:rsidRPr="002670D2" w:rsidRDefault="002670D2" w:rsidP="002670D2">
      <w:pPr>
        <w:ind w:left="-851"/>
        <w:jc w:val="center"/>
        <w:rPr>
          <w:sz w:val="32"/>
          <w:szCs w:val="32"/>
        </w:rPr>
      </w:pPr>
      <w:r w:rsidRPr="002670D2">
        <w:rPr>
          <w:b/>
          <w:shadow/>
          <w:color w:val="FF0000"/>
          <w:sz w:val="32"/>
          <w:szCs w:val="32"/>
        </w:rPr>
        <w:t xml:space="preserve">Παρατατικός </w:t>
      </w:r>
      <w:r w:rsidRPr="002670D2">
        <w:rPr>
          <w:sz w:val="32"/>
          <w:szCs w:val="32"/>
        </w:rPr>
        <w:t>είναι ο χρόνος  που φανερώνει  ότι αυτό που σημαίνει το ρήμα</w:t>
      </w:r>
    </w:p>
    <w:p w:rsidR="002670D2" w:rsidRPr="002670D2" w:rsidRDefault="002670D2" w:rsidP="002670D2">
      <w:pPr>
        <w:ind w:left="-851"/>
        <w:jc w:val="center"/>
        <w:rPr>
          <w:sz w:val="32"/>
          <w:szCs w:val="32"/>
        </w:rPr>
      </w:pPr>
      <w:r w:rsidRPr="002670D2">
        <w:rPr>
          <w:sz w:val="32"/>
          <w:szCs w:val="32"/>
        </w:rPr>
        <w:t>γινόταν στο παρελθόν συνέχεια  ,δηλ. πολλές  φορές.</w:t>
      </w:r>
    </w:p>
    <w:p w:rsidR="002670D2" w:rsidRPr="002670D2" w:rsidRDefault="002670D2" w:rsidP="002670D2">
      <w:pPr>
        <w:ind w:left="-851"/>
        <w:jc w:val="center"/>
        <w:rPr>
          <w:sz w:val="32"/>
          <w:szCs w:val="32"/>
        </w:rPr>
      </w:pPr>
    </w:p>
    <w:p w:rsidR="002670D2" w:rsidRPr="002670D2" w:rsidRDefault="002670D2" w:rsidP="002670D2">
      <w:pPr>
        <w:ind w:left="-851"/>
        <w:jc w:val="center"/>
        <w:rPr>
          <w:sz w:val="32"/>
          <w:szCs w:val="32"/>
        </w:rPr>
      </w:pPr>
      <w:r w:rsidRPr="002670D2">
        <w:rPr>
          <w:b/>
          <w:shadow/>
          <w:color w:val="FF0000"/>
          <w:sz w:val="32"/>
          <w:szCs w:val="32"/>
        </w:rPr>
        <w:t>Αόριστος</w:t>
      </w:r>
      <w:r w:rsidRPr="002670D2">
        <w:rPr>
          <w:shadow/>
          <w:color w:val="FF0000"/>
          <w:sz w:val="32"/>
          <w:szCs w:val="32"/>
        </w:rPr>
        <w:t xml:space="preserve"> </w:t>
      </w:r>
      <w:r w:rsidRPr="002670D2">
        <w:rPr>
          <w:sz w:val="32"/>
          <w:szCs w:val="32"/>
        </w:rPr>
        <w:t>είναι ο  χρόνος που φανερώνει ότι αυτό που σημαίνει το ρήμα</w:t>
      </w:r>
    </w:p>
    <w:p w:rsidR="002670D2" w:rsidRPr="002670D2" w:rsidRDefault="002670D2" w:rsidP="002670D2">
      <w:pPr>
        <w:ind w:left="-851"/>
        <w:jc w:val="center"/>
        <w:rPr>
          <w:sz w:val="32"/>
          <w:szCs w:val="32"/>
        </w:rPr>
      </w:pPr>
      <w:r w:rsidRPr="002670D2">
        <w:rPr>
          <w:sz w:val="32"/>
          <w:szCs w:val="32"/>
        </w:rPr>
        <w:t>έγινε στο παρελθόν μία φορά .</w:t>
      </w:r>
    </w:p>
    <w:p w:rsidR="002670D2" w:rsidRPr="002670D2" w:rsidRDefault="002670D2" w:rsidP="002670D2">
      <w:pPr>
        <w:ind w:left="-851"/>
        <w:jc w:val="center"/>
        <w:rPr>
          <w:sz w:val="32"/>
          <w:szCs w:val="32"/>
        </w:rPr>
      </w:pPr>
    </w:p>
    <w:p w:rsidR="002670D2" w:rsidRPr="002670D2" w:rsidRDefault="002670D2" w:rsidP="002670D2">
      <w:pPr>
        <w:ind w:left="-851"/>
        <w:jc w:val="center"/>
        <w:rPr>
          <w:sz w:val="32"/>
          <w:szCs w:val="32"/>
        </w:rPr>
      </w:pPr>
      <w:r w:rsidRPr="002670D2">
        <w:rPr>
          <w:sz w:val="32"/>
          <w:szCs w:val="3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.65pt;margin-top:4pt;width:414pt;height:7in;z-index:-251656192" o:allowincell="f">
            <v:imagedata r:id="rId5" o:title="" gain=".5" blacklevel=".25"/>
          </v:shape>
          <o:OLEObject Type="Embed" ProgID="MS_ClipArt_Gallery" ShapeID="_x0000_s1026" DrawAspect="Content" ObjectID="_1368348304" r:id="rId6"/>
        </w:pict>
      </w:r>
      <w:r w:rsidRPr="002670D2">
        <w:rPr>
          <w:b/>
          <w:shadow/>
          <w:color w:val="FF0000"/>
          <w:sz w:val="32"/>
          <w:szCs w:val="32"/>
        </w:rPr>
        <w:t>Μέλλοντας στιγμιαίος</w:t>
      </w:r>
      <w:r w:rsidRPr="002670D2">
        <w:rPr>
          <w:b/>
          <w:sz w:val="32"/>
          <w:szCs w:val="32"/>
          <w:u w:val="single"/>
        </w:rPr>
        <w:t xml:space="preserve"> </w:t>
      </w:r>
      <w:r w:rsidRPr="002670D2">
        <w:rPr>
          <w:sz w:val="32"/>
          <w:szCs w:val="32"/>
        </w:rPr>
        <w:t>είναι ο χρόνος που φανερώνει ότι αυτό που σημαίνει το</w:t>
      </w:r>
    </w:p>
    <w:p w:rsidR="002670D2" w:rsidRPr="002670D2" w:rsidRDefault="002670D2" w:rsidP="002670D2">
      <w:pPr>
        <w:ind w:left="-851"/>
        <w:jc w:val="center"/>
        <w:rPr>
          <w:b/>
          <w:sz w:val="32"/>
          <w:szCs w:val="32"/>
        </w:rPr>
      </w:pPr>
      <w:r w:rsidRPr="002670D2">
        <w:rPr>
          <w:sz w:val="32"/>
          <w:szCs w:val="32"/>
        </w:rPr>
        <w:t xml:space="preserve">ρήμα θα γίνει  μία φορά  στο μέλλον. Σχηματίζεται με το μόριο </w:t>
      </w:r>
      <w:r w:rsidRPr="002670D2">
        <w:rPr>
          <w:b/>
          <w:sz w:val="32"/>
          <w:szCs w:val="32"/>
          <w:u w:val="single"/>
        </w:rPr>
        <w:t>θα</w:t>
      </w:r>
      <w:r w:rsidRPr="002670D2">
        <w:rPr>
          <w:b/>
          <w:sz w:val="32"/>
          <w:szCs w:val="32"/>
        </w:rPr>
        <w:t>.</w:t>
      </w:r>
    </w:p>
    <w:p w:rsidR="002670D2" w:rsidRPr="002670D2" w:rsidRDefault="002670D2" w:rsidP="002670D2">
      <w:pPr>
        <w:ind w:left="-851"/>
        <w:jc w:val="center"/>
        <w:rPr>
          <w:sz w:val="32"/>
          <w:szCs w:val="32"/>
        </w:rPr>
      </w:pPr>
    </w:p>
    <w:p w:rsidR="002670D2" w:rsidRPr="002670D2" w:rsidRDefault="002670D2" w:rsidP="002670D2">
      <w:pPr>
        <w:ind w:left="-851"/>
        <w:jc w:val="center"/>
        <w:rPr>
          <w:sz w:val="32"/>
          <w:szCs w:val="32"/>
        </w:rPr>
      </w:pPr>
      <w:r w:rsidRPr="002670D2">
        <w:rPr>
          <w:b/>
          <w:color w:val="FF0000"/>
          <w:sz w:val="32"/>
          <w:szCs w:val="32"/>
        </w:rPr>
        <w:t>Μέλλοντας εξακολουθητικός</w:t>
      </w:r>
      <w:r w:rsidRPr="002670D2">
        <w:rPr>
          <w:b/>
          <w:sz w:val="32"/>
          <w:szCs w:val="32"/>
          <w:u w:val="single"/>
        </w:rPr>
        <w:t xml:space="preserve"> </w:t>
      </w:r>
      <w:r w:rsidRPr="002670D2">
        <w:rPr>
          <w:sz w:val="32"/>
          <w:szCs w:val="32"/>
        </w:rPr>
        <w:t>είναι ο χρόνος που φανερώνει πως αυτό που</w:t>
      </w:r>
    </w:p>
    <w:p w:rsidR="002670D2" w:rsidRPr="002670D2" w:rsidRDefault="002670D2" w:rsidP="002670D2">
      <w:pPr>
        <w:ind w:left="-851"/>
        <w:jc w:val="center"/>
        <w:rPr>
          <w:sz w:val="32"/>
          <w:szCs w:val="32"/>
        </w:rPr>
      </w:pPr>
      <w:r w:rsidRPr="002670D2">
        <w:rPr>
          <w:sz w:val="32"/>
          <w:szCs w:val="32"/>
        </w:rPr>
        <w:t>σημαίνει το ρήμα θα γίνεται συνέχεια στο μέλλον. Σχηματίζεται</w:t>
      </w:r>
    </w:p>
    <w:p w:rsidR="002670D2" w:rsidRPr="002670D2" w:rsidRDefault="002670D2" w:rsidP="002670D2">
      <w:pPr>
        <w:ind w:left="-851"/>
        <w:jc w:val="center"/>
        <w:rPr>
          <w:b/>
          <w:sz w:val="32"/>
          <w:szCs w:val="32"/>
        </w:rPr>
      </w:pPr>
      <w:r w:rsidRPr="002670D2">
        <w:rPr>
          <w:sz w:val="32"/>
          <w:szCs w:val="32"/>
        </w:rPr>
        <w:t xml:space="preserve">με το μόριο </w:t>
      </w:r>
      <w:r w:rsidRPr="002670D2">
        <w:rPr>
          <w:b/>
          <w:sz w:val="32"/>
          <w:szCs w:val="32"/>
          <w:u w:val="single"/>
        </w:rPr>
        <w:t>θα</w:t>
      </w:r>
      <w:r w:rsidRPr="002670D2">
        <w:rPr>
          <w:b/>
          <w:sz w:val="32"/>
          <w:szCs w:val="32"/>
        </w:rPr>
        <w:t>.</w:t>
      </w:r>
    </w:p>
    <w:p w:rsidR="002670D2" w:rsidRPr="002670D2" w:rsidRDefault="002670D2" w:rsidP="002670D2">
      <w:pPr>
        <w:ind w:left="-851"/>
        <w:jc w:val="center"/>
        <w:rPr>
          <w:sz w:val="32"/>
          <w:szCs w:val="32"/>
        </w:rPr>
      </w:pPr>
    </w:p>
    <w:p w:rsidR="002670D2" w:rsidRPr="002670D2" w:rsidRDefault="002670D2" w:rsidP="002670D2">
      <w:pPr>
        <w:ind w:left="-851"/>
        <w:jc w:val="center"/>
        <w:rPr>
          <w:sz w:val="32"/>
          <w:szCs w:val="32"/>
        </w:rPr>
      </w:pPr>
      <w:r w:rsidRPr="002670D2">
        <w:rPr>
          <w:b/>
          <w:shadow/>
          <w:color w:val="FF0000"/>
          <w:sz w:val="32"/>
          <w:szCs w:val="32"/>
        </w:rPr>
        <w:t>Παρακείμενος</w:t>
      </w:r>
      <w:r w:rsidRPr="002670D2">
        <w:rPr>
          <w:b/>
          <w:color w:val="FF0000"/>
          <w:sz w:val="32"/>
          <w:szCs w:val="32"/>
        </w:rPr>
        <w:t xml:space="preserve"> </w:t>
      </w:r>
      <w:r w:rsidRPr="002670D2">
        <w:rPr>
          <w:sz w:val="32"/>
          <w:szCs w:val="32"/>
        </w:rPr>
        <w:t>είναι ο χρόνος που φανερώνει πως αυτό που σημαίνει το ρήμα</w:t>
      </w:r>
    </w:p>
    <w:p w:rsidR="002670D2" w:rsidRPr="002670D2" w:rsidRDefault="002670D2" w:rsidP="002670D2">
      <w:pPr>
        <w:ind w:left="-851"/>
        <w:jc w:val="center"/>
        <w:rPr>
          <w:sz w:val="32"/>
          <w:szCs w:val="32"/>
        </w:rPr>
      </w:pPr>
      <w:r w:rsidRPr="002670D2">
        <w:rPr>
          <w:sz w:val="32"/>
          <w:szCs w:val="32"/>
        </w:rPr>
        <w:t>έχει γίνει στο παρελθόν και τώρα είναι τελειωμένο. Σχηματίζεται</w:t>
      </w:r>
    </w:p>
    <w:p w:rsidR="002670D2" w:rsidRPr="002670D2" w:rsidRDefault="002670D2" w:rsidP="002670D2">
      <w:pPr>
        <w:ind w:left="-851"/>
        <w:jc w:val="center"/>
        <w:rPr>
          <w:b/>
          <w:sz w:val="32"/>
          <w:szCs w:val="32"/>
          <w:u w:val="single"/>
        </w:rPr>
      </w:pPr>
      <w:r w:rsidRPr="002670D2">
        <w:rPr>
          <w:sz w:val="32"/>
          <w:szCs w:val="32"/>
        </w:rPr>
        <w:t xml:space="preserve">με το βοηθητικό ρήμα  </w:t>
      </w:r>
      <w:r w:rsidRPr="002670D2">
        <w:rPr>
          <w:b/>
          <w:sz w:val="32"/>
          <w:szCs w:val="32"/>
          <w:u w:val="single"/>
        </w:rPr>
        <w:t>έχω.</w:t>
      </w:r>
    </w:p>
    <w:p w:rsidR="002670D2" w:rsidRPr="002670D2" w:rsidRDefault="002670D2" w:rsidP="002670D2">
      <w:pPr>
        <w:ind w:left="-851"/>
        <w:jc w:val="center"/>
        <w:rPr>
          <w:b/>
          <w:sz w:val="32"/>
          <w:szCs w:val="32"/>
          <w:u w:val="single"/>
        </w:rPr>
      </w:pPr>
    </w:p>
    <w:p w:rsidR="002670D2" w:rsidRPr="002670D2" w:rsidRDefault="002670D2" w:rsidP="002670D2">
      <w:pPr>
        <w:ind w:left="-851"/>
        <w:jc w:val="center"/>
        <w:rPr>
          <w:sz w:val="32"/>
          <w:szCs w:val="32"/>
        </w:rPr>
      </w:pPr>
      <w:r w:rsidRPr="002670D2">
        <w:rPr>
          <w:b/>
          <w:shadow/>
          <w:color w:val="FF0000"/>
          <w:sz w:val="32"/>
          <w:szCs w:val="32"/>
        </w:rPr>
        <w:t xml:space="preserve">Υπερσυντέλικος </w:t>
      </w:r>
      <w:r w:rsidRPr="002670D2">
        <w:rPr>
          <w:sz w:val="32"/>
          <w:szCs w:val="32"/>
        </w:rPr>
        <w:t xml:space="preserve"> είναι ο χρόνος που φανερώνει πως αυτό που σημαίνει το ρήμα</w:t>
      </w:r>
    </w:p>
    <w:p w:rsidR="002670D2" w:rsidRPr="002670D2" w:rsidRDefault="002670D2" w:rsidP="002670D2">
      <w:pPr>
        <w:ind w:left="-851"/>
        <w:jc w:val="center"/>
        <w:rPr>
          <w:sz w:val="32"/>
          <w:szCs w:val="32"/>
        </w:rPr>
      </w:pPr>
      <w:r w:rsidRPr="002670D2">
        <w:rPr>
          <w:sz w:val="32"/>
          <w:szCs w:val="32"/>
        </w:rPr>
        <w:t>ήταν τελειωμένο στο παρελθόν πριν γίνει κάτι άλλο. Σχηματίζεται</w:t>
      </w:r>
    </w:p>
    <w:p w:rsidR="002670D2" w:rsidRPr="002670D2" w:rsidRDefault="002670D2" w:rsidP="002670D2">
      <w:pPr>
        <w:ind w:left="-851"/>
        <w:jc w:val="center"/>
        <w:rPr>
          <w:b/>
          <w:bCs/>
          <w:sz w:val="32"/>
          <w:szCs w:val="32"/>
        </w:rPr>
      </w:pPr>
      <w:r w:rsidRPr="002670D2">
        <w:rPr>
          <w:sz w:val="32"/>
          <w:szCs w:val="32"/>
        </w:rPr>
        <w:t xml:space="preserve">βοηθητικό ρήμα </w:t>
      </w:r>
      <w:r w:rsidRPr="002670D2">
        <w:rPr>
          <w:b/>
          <w:bCs/>
          <w:sz w:val="32"/>
          <w:szCs w:val="32"/>
          <w:u w:val="single"/>
        </w:rPr>
        <w:t>είχα</w:t>
      </w:r>
      <w:r w:rsidRPr="002670D2">
        <w:rPr>
          <w:b/>
          <w:bCs/>
          <w:sz w:val="32"/>
          <w:szCs w:val="32"/>
        </w:rPr>
        <w:t>.</w:t>
      </w:r>
    </w:p>
    <w:p w:rsidR="002670D2" w:rsidRPr="002670D2" w:rsidRDefault="002670D2" w:rsidP="002670D2">
      <w:pPr>
        <w:ind w:left="-851"/>
        <w:jc w:val="center"/>
        <w:rPr>
          <w:sz w:val="32"/>
          <w:szCs w:val="32"/>
        </w:rPr>
      </w:pPr>
    </w:p>
    <w:p w:rsidR="002670D2" w:rsidRPr="002670D2" w:rsidRDefault="002670D2" w:rsidP="002670D2">
      <w:pPr>
        <w:ind w:left="-851"/>
        <w:jc w:val="center"/>
        <w:rPr>
          <w:sz w:val="32"/>
          <w:szCs w:val="32"/>
        </w:rPr>
      </w:pPr>
      <w:r w:rsidRPr="002670D2">
        <w:rPr>
          <w:b/>
          <w:shadow/>
          <w:color w:val="FF0000"/>
          <w:sz w:val="32"/>
          <w:szCs w:val="32"/>
        </w:rPr>
        <w:t>Συντελεσμένος μέλλοντας</w:t>
      </w:r>
      <w:r w:rsidRPr="002670D2">
        <w:rPr>
          <w:b/>
          <w:sz w:val="32"/>
          <w:szCs w:val="32"/>
          <w:u w:val="single"/>
        </w:rPr>
        <w:t xml:space="preserve"> </w:t>
      </w:r>
      <w:r w:rsidRPr="002670D2">
        <w:rPr>
          <w:sz w:val="32"/>
          <w:szCs w:val="32"/>
        </w:rPr>
        <w:t>είναι ο χρόνος που φανερώνει πως αυτό που</w:t>
      </w:r>
    </w:p>
    <w:p w:rsidR="002670D2" w:rsidRPr="002670D2" w:rsidRDefault="002670D2" w:rsidP="002670D2">
      <w:pPr>
        <w:ind w:left="-851"/>
        <w:jc w:val="center"/>
        <w:rPr>
          <w:sz w:val="32"/>
          <w:szCs w:val="32"/>
        </w:rPr>
      </w:pPr>
      <w:r w:rsidRPr="002670D2">
        <w:rPr>
          <w:sz w:val="32"/>
          <w:szCs w:val="32"/>
        </w:rPr>
        <w:t>σημαίνει το ρήμα θα είναι τελειωμένο στο μέλλον σε μια ορισμένη</w:t>
      </w:r>
    </w:p>
    <w:p w:rsidR="002670D2" w:rsidRPr="002670D2" w:rsidRDefault="002670D2" w:rsidP="002670D2">
      <w:pPr>
        <w:ind w:left="-851"/>
        <w:jc w:val="center"/>
        <w:rPr>
          <w:sz w:val="32"/>
          <w:szCs w:val="32"/>
        </w:rPr>
      </w:pPr>
      <w:r w:rsidRPr="002670D2">
        <w:rPr>
          <w:sz w:val="32"/>
          <w:szCs w:val="32"/>
        </w:rPr>
        <w:t xml:space="preserve">στιγμή. Σχηματίζεται με τη φράση </w:t>
      </w:r>
      <w:r w:rsidRPr="002670D2">
        <w:rPr>
          <w:b/>
          <w:sz w:val="32"/>
          <w:szCs w:val="32"/>
          <w:u w:val="single"/>
        </w:rPr>
        <w:t xml:space="preserve"> θα έχω.</w:t>
      </w:r>
    </w:p>
    <w:p w:rsidR="002670D2" w:rsidRPr="002670D2" w:rsidRDefault="002670D2" w:rsidP="002670D2">
      <w:pPr>
        <w:ind w:left="-851"/>
        <w:jc w:val="center"/>
        <w:rPr>
          <w:sz w:val="32"/>
          <w:szCs w:val="32"/>
        </w:rPr>
      </w:pPr>
    </w:p>
    <w:p w:rsidR="002670D2" w:rsidRPr="002670D2" w:rsidRDefault="002670D2" w:rsidP="002670D2">
      <w:pPr>
        <w:ind w:left="-851"/>
        <w:jc w:val="center"/>
        <w:rPr>
          <w:b/>
          <w:sz w:val="32"/>
          <w:szCs w:val="32"/>
        </w:rPr>
      </w:pPr>
      <w:r w:rsidRPr="002670D2">
        <w:rPr>
          <w:b/>
          <w:sz w:val="32"/>
          <w:szCs w:val="32"/>
        </w:rPr>
        <w:t>...............................................................................................................................</w:t>
      </w:r>
    </w:p>
    <w:p w:rsidR="002670D2" w:rsidRPr="002670D2" w:rsidRDefault="002670D2" w:rsidP="002670D2">
      <w:pPr>
        <w:ind w:left="-851"/>
        <w:rPr>
          <w:b/>
          <w:sz w:val="32"/>
          <w:szCs w:val="32"/>
        </w:rPr>
      </w:pPr>
    </w:p>
    <w:p w:rsidR="002670D2" w:rsidRDefault="002670D2" w:rsidP="002670D2">
      <w:pPr>
        <w:ind w:left="-851"/>
        <w:rPr>
          <w:b/>
        </w:rPr>
      </w:pPr>
    </w:p>
    <w:p w:rsidR="002670D2" w:rsidRDefault="002670D2" w:rsidP="002670D2">
      <w:pPr>
        <w:ind w:left="-851"/>
        <w:rPr>
          <w:bCs/>
          <w:lang w:val="en-US"/>
        </w:rPr>
      </w:pPr>
    </w:p>
    <w:p w:rsidR="002670D2" w:rsidRDefault="002670D2" w:rsidP="002670D2">
      <w:pPr>
        <w:ind w:left="-851"/>
        <w:rPr>
          <w:bCs/>
          <w:lang w:val="en-US"/>
        </w:rPr>
      </w:pPr>
    </w:p>
    <w:p w:rsidR="002670D2" w:rsidRDefault="002670D2" w:rsidP="002670D2">
      <w:pPr>
        <w:ind w:left="-851"/>
        <w:rPr>
          <w:bCs/>
          <w:lang w:val="en-US"/>
        </w:rPr>
      </w:pPr>
    </w:p>
    <w:p w:rsidR="002670D2" w:rsidRDefault="002670D2" w:rsidP="002670D2">
      <w:pPr>
        <w:ind w:left="-851"/>
        <w:rPr>
          <w:bCs/>
          <w:lang w:val="en-US"/>
        </w:rPr>
      </w:pPr>
    </w:p>
    <w:p w:rsidR="002670D2" w:rsidRDefault="002670D2" w:rsidP="002670D2">
      <w:pPr>
        <w:ind w:left="-851"/>
        <w:rPr>
          <w:bCs/>
          <w:lang w:val="en-US"/>
        </w:rPr>
      </w:pPr>
    </w:p>
    <w:p w:rsidR="002670D2" w:rsidRDefault="002670D2" w:rsidP="002670D2">
      <w:pPr>
        <w:ind w:left="-851"/>
        <w:rPr>
          <w:bCs/>
          <w:lang w:val="en-US"/>
        </w:rPr>
      </w:pPr>
    </w:p>
    <w:p w:rsidR="002670D2" w:rsidRPr="002670D2" w:rsidRDefault="002670D2" w:rsidP="00DD2271">
      <w:pPr>
        <w:spacing w:line="360" w:lineRule="auto"/>
        <w:rPr>
          <w:rFonts w:ascii="Palatino Linotype" w:hAnsi="Palatino Linotype" w:cs="Microsoft Sans Serif"/>
          <w:lang w:val="en-GB"/>
        </w:rPr>
      </w:pPr>
    </w:p>
    <w:sectPr w:rsidR="002670D2" w:rsidRPr="002670D2" w:rsidSect="0081224A">
      <w:pgSz w:w="12240" w:h="15840"/>
      <w:pgMar w:top="180" w:right="900" w:bottom="360" w:left="108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53AB"/>
    <w:multiLevelType w:val="hybridMultilevel"/>
    <w:tmpl w:val="FE2096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36B4B"/>
    <w:multiLevelType w:val="hybridMultilevel"/>
    <w:tmpl w:val="56BA9A72"/>
    <w:lvl w:ilvl="0" w:tplc="B11CEC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448AE"/>
    <w:multiLevelType w:val="hybridMultilevel"/>
    <w:tmpl w:val="F45E3BF2"/>
    <w:lvl w:ilvl="0" w:tplc="5D342A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5B450E"/>
    <w:multiLevelType w:val="hybridMultilevel"/>
    <w:tmpl w:val="F7CE62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206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B635B9"/>
    <w:multiLevelType w:val="hybridMultilevel"/>
    <w:tmpl w:val="F7DAE69A"/>
    <w:lvl w:ilvl="0" w:tplc="40DCAA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140CB2"/>
    <w:multiLevelType w:val="hybridMultilevel"/>
    <w:tmpl w:val="1212AAF6"/>
    <w:lvl w:ilvl="0" w:tplc="8B9E8D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B6B95"/>
    <w:rsid w:val="0000302E"/>
    <w:rsid w:val="000166EE"/>
    <w:rsid w:val="00023FB7"/>
    <w:rsid w:val="00036E9A"/>
    <w:rsid w:val="00052F1C"/>
    <w:rsid w:val="00061BF4"/>
    <w:rsid w:val="000643D5"/>
    <w:rsid w:val="00073159"/>
    <w:rsid w:val="000733A5"/>
    <w:rsid w:val="00087F46"/>
    <w:rsid w:val="0009677A"/>
    <w:rsid w:val="000B1B51"/>
    <w:rsid w:val="000B54F9"/>
    <w:rsid w:val="000C6B4D"/>
    <w:rsid w:val="00103AAD"/>
    <w:rsid w:val="00120786"/>
    <w:rsid w:val="0013650F"/>
    <w:rsid w:val="0017564C"/>
    <w:rsid w:val="0018413A"/>
    <w:rsid w:val="001957FB"/>
    <w:rsid w:val="001B2F00"/>
    <w:rsid w:val="001C357C"/>
    <w:rsid w:val="001D03D8"/>
    <w:rsid w:val="002176BA"/>
    <w:rsid w:val="002670D2"/>
    <w:rsid w:val="0029223F"/>
    <w:rsid w:val="002A27F0"/>
    <w:rsid w:val="002A4890"/>
    <w:rsid w:val="002C74F0"/>
    <w:rsid w:val="002D6399"/>
    <w:rsid w:val="002F063F"/>
    <w:rsid w:val="00300CFD"/>
    <w:rsid w:val="00316401"/>
    <w:rsid w:val="003329AC"/>
    <w:rsid w:val="003507E7"/>
    <w:rsid w:val="00380427"/>
    <w:rsid w:val="003959C0"/>
    <w:rsid w:val="003A09BC"/>
    <w:rsid w:val="003B06E0"/>
    <w:rsid w:val="003B2499"/>
    <w:rsid w:val="003F7490"/>
    <w:rsid w:val="003F7E5A"/>
    <w:rsid w:val="00406A1C"/>
    <w:rsid w:val="0043215A"/>
    <w:rsid w:val="00435CF2"/>
    <w:rsid w:val="00442F99"/>
    <w:rsid w:val="00445333"/>
    <w:rsid w:val="00476173"/>
    <w:rsid w:val="00485AC7"/>
    <w:rsid w:val="004E3617"/>
    <w:rsid w:val="004F67EF"/>
    <w:rsid w:val="00524963"/>
    <w:rsid w:val="005715D3"/>
    <w:rsid w:val="0057792E"/>
    <w:rsid w:val="00590856"/>
    <w:rsid w:val="005B10DF"/>
    <w:rsid w:val="005D1D03"/>
    <w:rsid w:val="005E7B52"/>
    <w:rsid w:val="0063274A"/>
    <w:rsid w:val="0066103B"/>
    <w:rsid w:val="006D2BF3"/>
    <w:rsid w:val="006E7F0E"/>
    <w:rsid w:val="006F7B8D"/>
    <w:rsid w:val="0072352F"/>
    <w:rsid w:val="007608A0"/>
    <w:rsid w:val="00765080"/>
    <w:rsid w:val="007678CD"/>
    <w:rsid w:val="00772F1A"/>
    <w:rsid w:val="007A0076"/>
    <w:rsid w:val="007A5A7F"/>
    <w:rsid w:val="007B6B95"/>
    <w:rsid w:val="007C6418"/>
    <w:rsid w:val="007C7F7D"/>
    <w:rsid w:val="007F3DE6"/>
    <w:rsid w:val="0081224A"/>
    <w:rsid w:val="00850C61"/>
    <w:rsid w:val="00856D2B"/>
    <w:rsid w:val="00890E2E"/>
    <w:rsid w:val="00891C3E"/>
    <w:rsid w:val="008B478E"/>
    <w:rsid w:val="008C2F5A"/>
    <w:rsid w:val="008F04B5"/>
    <w:rsid w:val="009016A6"/>
    <w:rsid w:val="00913B92"/>
    <w:rsid w:val="009221AD"/>
    <w:rsid w:val="00940ABE"/>
    <w:rsid w:val="009B76C3"/>
    <w:rsid w:val="009E78AB"/>
    <w:rsid w:val="009F5692"/>
    <w:rsid w:val="009F6710"/>
    <w:rsid w:val="00A00E36"/>
    <w:rsid w:val="00A016DC"/>
    <w:rsid w:val="00A13BA5"/>
    <w:rsid w:val="00A35382"/>
    <w:rsid w:val="00A4555D"/>
    <w:rsid w:val="00A464B5"/>
    <w:rsid w:val="00A716C2"/>
    <w:rsid w:val="00A75C7B"/>
    <w:rsid w:val="00A911D9"/>
    <w:rsid w:val="00A96E02"/>
    <w:rsid w:val="00AC1408"/>
    <w:rsid w:val="00AD3197"/>
    <w:rsid w:val="00AD4132"/>
    <w:rsid w:val="00B22AE7"/>
    <w:rsid w:val="00B50C79"/>
    <w:rsid w:val="00B51866"/>
    <w:rsid w:val="00B607A3"/>
    <w:rsid w:val="00B80F93"/>
    <w:rsid w:val="00B8673E"/>
    <w:rsid w:val="00BB6FD8"/>
    <w:rsid w:val="00BD48CF"/>
    <w:rsid w:val="00BE218A"/>
    <w:rsid w:val="00BF190B"/>
    <w:rsid w:val="00C00895"/>
    <w:rsid w:val="00C12BFC"/>
    <w:rsid w:val="00C24BA7"/>
    <w:rsid w:val="00C35DB3"/>
    <w:rsid w:val="00C52811"/>
    <w:rsid w:val="00C57562"/>
    <w:rsid w:val="00C62FB2"/>
    <w:rsid w:val="00C65FAA"/>
    <w:rsid w:val="00C85A61"/>
    <w:rsid w:val="00CC26C9"/>
    <w:rsid w:val="00CC703A"/>
    <w:rsid w:val="00CD138F"/>
    <w:rsid w:val="00CE34C2"/>
    <w:rsid w:val="00CE75E3"/>
    <w:rsid w:val="00D348D5"/>
    <w:rsid w:val="00D37454"/>
    <w:rsid w:val="00D45C59"/>
    <w:rsid w:val="00D57A74"/>
    <w:rsid w:val="00D81624"/>
    <w:rsid w:val="00D914A9"/>
    <w:rsid w:val="00DA7D3C"/>
    <w:rsid w:val="00DC7375"/>
    <w:rsid w:val="00DD2271"/>
    <w:rsid w:val="00DF05CB"/>
    <w:rsid w:val="00E02245"/>
    <w:rsid w:val="00E15159"/>
    <w:rsid w:val="00E24794"/>
    <w:rsid w:val="00E41F9D"/>
    <w:rsid w:val="00E63B22"/>
    <w:rsid w:val="00EA3F2B"/>
    <w:rsid w:val="00ED6B9F"/>
    <w:rsid w:val="00EF46C2"/>
    <w:rsid w:val="00F60A9A"/>
    <w:rsid w:val="00F67435"/>
    <w:rsid w:val="00F839EC"/>
    <w:rsid w:val="00F95AA3"/>
    <w:rsid w:val="00FD2331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3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Char"/>
    <w:qFormat/>
    <w:rsid w:val="002670D2"/>
    <w:pPr>
      <w:ind w:left="-851"/>
      <w:jc w:val="center"/>
    </w:pPr>
    <w:rPr>
      <w:b/>
      <w:shadow/>
      <w:color w:val="FF0000"/>
      <w:sz w:val="28"/>
      <w:szCs w:val="20"/>
      <w:u w:val="double"/>
      <w:lang w:eastAsia="el-GR"/>
    </w:rPr>
  </w:style>
  <w:style w:type="character" w:customStyle="1" w:styleId="Char">
    <w:name w:val="Τίτλος Char"/>
    <w:basedOn w:val="a0"/>
    <w:link w:val="a4"/>
    <w:rsid w:val="002670D2"/>
    <w:rPr>
      <w:b/>
      <w:shadow/>
      <w:color w:val="FF0000"/>
      <w:sz w:val="28"/>
      <w:u w:val="doub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266</Words>
  <Characters>3231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Διαγώνισμα στις 1 και 2 Ενότητες των Ελληνικών</vt:lpstr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Διαγώνισμα στις 1 και 2 Ενότητες των Ελληνικών</dc:title>
  <dc:creator>Spiros</dc:creator>
  <cp:lastModifiedBy>Student</cp:lastModifiedBy>
  <cp:revision>3</cp:revision>
  <cp:lastPrinted>2011-05-31T08:54:00Z</cp:lastPrinted>
  <dcterms:created xsi:type="dcterms:W3CDTF">2010-10-22T08:58:00Z</dcterms:created>
  <dcterms:modified xsi:type="dcterms:W3CDTF">2011-05-31T08:59:00Z</dcterms:modified>
</cp:coreProperties>
</file>