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E1" w:rsidRDefault="001D6748" w:rsidP="00177CE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B7C20" wp14:editId="2305ACE5">
                <wp:simplePos x="0" y="0"/>
                <wp:positionH relativeFrom="margin">
                  <wp:posOffset>-76200</wp:posOffset>
                </wp:positionH>
                <wp:positionV relativeFrom="paragraph">
                  <wp:posOffset>-609600</wp:posOffset>
                </wp:positionV>
                <wp:extent cx="61436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6748" w:rsidRPr="001D6748" w:rsidRDefault="001D6748" w:rsidP="001D6748">
                            <w:pPr>
                              <w:pStyle w:val="ListParagraph"/>
                              <w:spacing w:line="480" w:lineRule="auto"/>
                              <w:ind w:left="1080" w:hanging="796"/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Επανάληψη στα Ελληνικά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B7C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-48pt;width:483.75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1D6748" w:rsidRPr="001D6748" w:rsidRDefault="001D6748" w:rsidP="001D6748">
                      <w:pPr>
                        <w:pStyle w:val="ListParagraph"/>
                        <w:spacing w:line="480" w:lineRule="auto"/>
                        <w:ind w:left="1080" w:hanging="796"/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Επανάληψη στα Ελληνικά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CE1" w:rsidRDefault="00177CE1" w:rsidP="00177CE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03225B">
        <w:rPr>
          <w:rFonts w:ascii="Calibri" w:hAnsi="Calibri"/>
          <w:b/>
          <w:sz w:val="28"/>
          <w:szCs w:val="28"/>
          <w:u w:val="single"/>
        </w:rPr>
        <w:t>Συμπληρώνουμε με –ε  ή –αι τις καταλήξεις των ρημάτων:</w:t>
      </w:r>
    </w:p>
    <w:p w:rsidR="00177CE1" w:rsidRPr="0003225B" w:rsidRDefault="00177CE1" w:rsidP="00177CE1">
      <w:pPr>
        <w:pStyle w:val="ListParagraph"/>
        <w:spacing w:line="360" w:lineRule="auto"/>
        <w:ind w:left="36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177CE1" w:rsidRPr="0003225B" w:rsidRDefault="00177CE1" w:rsidP="00177CE1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0322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2880360</wp:posOffset>
                </wp:positionV>
                <wp:extent cx="272415" cy="0"/>
                <wp:effectExtent l="8890" t="13970" r="1397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7F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0.35pt;margin-top:226.8pt;width:2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"/>
            </w:pict>
          </mc:Fallback>
        </mc:AlternateContent>
      </w:r>
      <w:proofErr w:type="spellStart"/>
      <w:r w:rsidRPr="0003225B">
        <w:rPr>
          <w:sz w:val="28"/>
          <w:szCs w:val="28"/>
        </w:rPr>
        <w:t>Απαγορεύετ</w:t>
      </w:r>
      <w:proofErr w:type="spellEnd"/>
      <w:r w:rsidRPr="0003225B">
        <w:rPr>
          <w:sz w:val="28"/>
          <w:szCs w:val="28"/>
        </w:rPr>
        <w:softHyphen/>
      </w:r>
      <w:r w:rsidRPr="0003225B">
        <w:rPr>
          <w:sz w:val="28"/>
          <w:szCs w:val="28"/>
        </w:rPr>
        <w:softHyphen/>
        <w:t xml:space="preserve">__  να </w:t>
      </w:r>
      <w:proofErr w:type="spellStart"/>
      <w:r w:rsidRPr="0003225B">
        <w:rPr>
          <w:sz w:val="28"/>
          <w:szCs w:val="28"/>
        </w:rPr>
        <w:t>τρέχετ</w:t>
      </w:r>
      <w:proofErr w:type="spellEnd"/>
      <w:r w:rsidRPr="0003225B">
        <w:rPr>
          <w:sz w:val="28"/>
          <w:szCs w:val="28"/>
        </w:rPr>
        <w:t>__ με μεγάλη ταχύτητα.</w:t>
      </w:r>
    </w:p>
    <w:p w:rsidR="00177CE1" w:rsidRPr="0003225B" w:rsidRDefault="00177CE1" w:rsidP="00177CE1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03225B">
        <w:rPr>
          <w:sz w:val="28"/>
          <w:szCs w:val="28"/>
        </w:rPr>
        <w:t xml:space="preserve">Μην </w:t>
      </w:r>
      <w:proofErr w:type="spellStart"/>
      <w:r w:rsidRPr="0003225B">
        <w:rPr>
          <w:sz w:val="28"/>
          <w:szCs w:val="28"/>
        </w:rPr>
        <w:t>λερώνετ</w:t>
      </w:r>
      <w:proofErr w:type="spellEnd"/>
      <w:r w:rsidRPr="0003225B">
        <w:rPr>
          <w:sz w:val="28"/>
          <w:szCs w:val="28"/>
        </w:rPr>
        <w:t>___    τις θάλασσές μας.</w:t>
      </w:r>
    </w:p>
    <w:p w:rsidR="00177CE1" w:rsidRPr="0003225B" w:rsidRDefault="00177CE1" w:rsidP="00177CE1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03225B">
        <w:rPr>
          <w:sz w:val="28"/>
          <w:szCs w:val="28"/>
        </w:rPr>
        <w:t xml:space="preserve">Κάποια είδη  ζώων </w:t>
      </w:r>
      <w:proofErr w:type="spellStart"/>
      <w:r w:rsidRPr="0003225B">
        <w:rPr>
          <w:sz w:val="28"/>
          <w:szCs w:val="28"/>
        </w:rPr>
        <w:t>απειλούντ</w:t>
      </w:r>
      <w:proofErr w:type="spellEnd"/>
      <w:r w:rsidRPr="0003225B">
        <w:rPr>
          <w:sz w:val="28"/>
          <w:szCs w:val="28"/>
        </w:rPr>
        <w:t xml:space="preserve">___ με εξαφάνιση. </w:t>
      </w:r>
      <w:proofErr w:type="spellStart"/>
      <w:r w:rsidRPr="0003225B">
        <w:rPr>
          <w:sz w:val="28"/>
          <w:szCs w:val="28"/>
        </w:rPr>
        <w:t>Προσπαθήστ</w:t>
      </w:r>
      <w:proofErr w:type="spellEnd"/>
      <w:r w:rsidRPr="0003225B">
        <w:rPr>
          <w:sz w:val="28"/>
          <w:szCs w:val="28"/>
        </w:rPr>
        <w:t xml:space="preserve">__ να τα </w:t>
      </w:r>
      <w:proofErr w:type="spellStart"/>
      <w:r w:rsidRPr="0003225B">
        <w:rPr>
          <w:sz w:val="28"/>
          <w:szCs w:val="28"/>
        </w:rPr>
        <w:t>προστατέψετ</w:t>
      </w:r>
      <w:proofErr w:type="spellEnd"/>
      <w:r w:rsidRPr="0003225B">
        <w:rPr>
          <w:sz w:val="28"/>
          <w:szCs w:val="28"/>
        </w:rPr>
        <w:t>__.</w:t>
      </w:r>
    </w:p>
    <w:p w:rsidR="00177CE1" w:rsidRPr="0003225B" w:rsidRDefault="00177CE1" w:rsidP="00177CE1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spellStart"/>
      <w:r w:rsidRPr="0003225B">
        <w:rPr>
          <w:sz w:val="28"/>
          <w:szCs w:val="28"/>
        </w:rPr>
        <w:t>Φαίνετ</w:t>
      </w:r>
      <w:proofErr w:type="spellEnd"/>
      <w:r w:rsidRPr="0003225B">
        <w:rPr>
          <w:sz w:val="28"/>
          <w:szCs w:val="28"/>
        </w:rPr>
        <w:t xml:space="preserve">__  ότι δε </w:t>
      </w:r>
      <w:proofErr w:type="spellStart"/>
      <w:r w:rsidRPr="0003225B">
        <w:rPr>
          <w:sz w:val="28"/>
          <w:szCs w:val="28"/>
        </w:rPr>
        <w:t>διάβασατ</w:t>
      </w:r>
      <w:proofErr w:type="spellEnd"/>
      <w:r w:rsidRPr="0003225B">
        <w:rPr>
          <w:sz w:val="28"/>
          <w:szCs w:val="28"/>
        </w:rPr>
        <w:t xml:space="preserve">__  σήμερα. Πρέπει να  </w:t>
      </w:r>
      <w:proofErr w:type="spellStart"/>
      <w:r w:rsidRPr="0003225B">
        <w:rPr>
          <w:sz w:val="28"/>
          <w:szCs w:val="28"/>
        </w:rPr>
        <w:t>φροντίζετ</w:t>
      </w:r>
      <w:proofErr w:type="spellEnd"/>
      <w:r w:rsidRPr="0003225B">
        <w:rPr>
          <w:sz w:val="28"/>
          <w:szCs w:val="28"/>
        </w:rPr>
        <w:t xml:space="preserve">__ να </w:t>
      </w:r>
      <w:proofErr w:type="spellStart"/>
      <w:r w:rsidRPr="0003225B">
        <w:rPr>
          <w:sz w:val="28"/>
          <w:szCs w:val="28"/>
        </w:rPr>
        <w:t>μελετάτ</w:t>
      </w:r>
      <w:proofErr w:type="spellEnd"/>
      <w:r w:rsidRPr="0003225B">
        <w:rPr>
          <w:sz w:val="28"/>
          <w:szCs w:val="28"/>
        </w:rPr>
        <w:t xml:space="preserve">__ καθημερινά. </w:t>
      </w:r>
    </w:p>
    <w:p w:rsidR="00177CE1" w:rsidRPr="0003225B" w:rsidRDefault="00177CE1" w:rsidP="00177CE1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03225B">
        <w:rPr>
          <w:sz w:val="28"/>
          <w:szCs w:val="28"/>
        </w:rPr>
        <w:t xml:space="preserve">Μην </w:t>
      </w:r>
      <w:proofErr w:type="spellStart"/>
      <w:r w:rsidRPr="0003225B">
        <w:rPr>
          <w:sz w:val="28"/>
          <w:szCs w:val="28"/>
        </w:rPr>
        <w:t>κάνετ</w:t>
      </w:r>
      <w:proofErr w:type="spellEnd"/>
      <w:r w:rsidRPr="0003225B">
        <w:rPr>
          <w:sz w:val="28"/>
          <w:szCs w:val="28"/>
        </w:rPr>
        <w:t xml:space="preserve">_ σπατάλες. </w:t>
      </w:r>
      <w:proofErr w:type="spellStart"/>
      <w:r w:rsidRPr="0003225B">
        <w:rPr>
          <w:sz w:val="28"/>
          <w:szCs w:val="28"/>
        </w:rPr>
        <w:t>Προσπαθήστ</w:t>
      </w:r>
      <w:proofErr w:type="spellEnd"/>
      <w:r w:rsidRPr="0003225B">
        <w:rPr>
          <w:sz w:val="28"/>
          <w:szCs w:val="28"/>
        </w:rPr>
        <w:t xml:space="preserve">__ να </w:t>
      </w:r>
      <w:proofErr w:type="spellStart"/>
      <w:r w:rsidRPr="0003225B">
        <w:rPr>
          <w:sz w:val="28"/>
          <w:szCs w:val="28"/>
        </w:rPr>
        <w:t>εξοικονομείτ</w:t>
      </w:r>
      <w:proofErr w:type="spellEnd"/>
      <w:r w:rsidRPr="0003225B">
        <w:rPr>
          <w:sz w:val="28"/>
          <w:szCs w:val="28"/>
        </w:rPr>
        <w:t xml:space="preserve">__  λεφτά. </w:t>
      </w:r>
    </w:p>
    <w:p w:rsidR="00A2276A" w:rsidRDefault="00A2276A"/>
    <w:p w:rsidR="00177CE1" w:rsidRPr="00AD56CD" w:rsidRDefault="00177CE1" w:rsidP="00177CE1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  <w:u w:val="single"/>
        </w:rPr>
      </w:pPr>
      <w:r w:rsidRPr="00AD56CD">
        <w:rPr>
          <w:rFonts w:ascii="Calibri" w:hAnsi="Calibri"/>
          <w:b/>
          <w:bCs/>
          <w:sz w:val="28"/>
          <w:szCs w:val="28"/>
          <w:u w:val="single"/>
        </w:rPr>
        <w:t xml:space="preserve">Προσπάθησε να φτιάξεις χρονικές προτάσεις, συνδέοντας με τους χρονικούς συνδέσμους (μόλις, όταν, πριν, ενώ, ώσπου) που νομίζεις ότι ταιριάζουν στις παρακάτω προτάσεις. </w:t>
      </w:r>
    </w:p>
    <w:p w:rsidR="00177CE1" w:rsidRPr="00AD56CD" w:rsidRDefault="00177CE1" w:rsidP="00177CE1">
      <w:pPr>
        <w:pStyle w:val="Default"/>
        <w:spacing w:line="360" w:lineRule="auto"/>
        <w:ind w:left="720" w:hanging="360"/>
        <w:rPr>
          <w:rFonts w:ascii="Calibri" w:hAnsi="Calibri"/>
          <w:sz w:val="28"/>
          <w:szCs w:val="28"/>
        </w:rPr>
      </w:pPr>
    </w:p>
    <w:p w:rsidR="00177CE1" w:rsidRPr="00AD56CD" w:rsidRDefault="00177CE1" w:rsidP="00177CE1">
      <w:pPr>
        <w:pStyle w:val="Default"/>
        <w:spacing w:line="360" w:lineRule="auto"/>
        <w:ind w:left="1440" w:hanging="360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 xml:space="preserve">• Θα μείνω εδώ. Θα έρθει η μητέρα. </w:t>
      </w:r>
    </w:p>
    <w:p w:rsidR="00177CE1" w:rsidRPr="00AD56CD" w:rsidRDefault="00177CE1" w:rsidP="00177CE1">
      <w:pPr>
        <w:pStyle w:val="Default"/>
        <w:spacing w:line="360" w:lineRule="auto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 xml:space="preserve">……………………………………………………………………………………….. </w:t>
      </w:r>
    </w:p>
    <w:p w:rsidR="00177CE1" w:rsidRPr="00AD56CD" w:rsidRDefault="00177CE1" w:rsidP="00177CE1">
      <w:pPr>
        <w:pStyle w:val="Default"/>
        <w:spacing w:line="360" w:lineRule="auto"/>
        <w:rPr>
          <w:rFonts w:ascii="Calibri" w:hAnsi="Calibri"/>
          <w:sz w:val="28"/>
          <w:szCs w:val="28"/>
        </w:rPr>
      </w:pPr>
    </w:p>
    <w:p w:rsidR="00177CE1" w:rsidRPr="00AD56CD" w:rsidRDefault="00177CE1" w:rsidP="00177CE1">
      <w:pPr>
        <w:pStyle w:val="Default"/>
        <w:spacing w:line="360" w:lineRule="auto"/>
        <w:ind w:left="1440" w:hanging="360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 xml:space="preserve">• Θύμωσε. Τα έμαθε όλα. </w:t>
      </w:r>
    </w:p>
    <w:p w:rsidR="00177CE1" w:rsidRPr="00AD56CD" w:rsidRDefault="00177CE1" w:rsidP="00177CE1">
      <w:pPr>
        <w:pStyle w:val="Default"/>
        <w:spacing w:line="360" w:lineRule="auto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 xml:space="preserve">……………………………………………………………………………………….. </w:t>
      </w:r>
    </w:p>
    <w:p w:rsidR="00177CE1" w:rsidRPr="00AD56CD" w:rsidRDefault="00177CE1" w:rsidP="00177CE1">
      <w:pPr>
        <w:pStyle w:val="Default"/>
        <w:spacing w:line="360" w:lineRule="auto"/>
        <w:rPr>
          <w:rFonts w:ascii="Calibri" w:hAnsi="Calibri"/>
          <w:sz w:val="28"/>
          <w:szCs w:val="28"/>
        </w:rPr>
      </w:pPr>
    </w:p>
    <w:p w:rsidR="00177CE1" w:rsidRPr="00AD56CD" w:rsidRDefault="00177CE1" w:rsidP="00177CE1">
      <w:pPr>
        <w:pStyle w:val="Default"/>
        <w:spacing w:line="360" w:lineRule="auto"/>
        <w:ind w:left="1440" w:hanging="360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 xml:space="preserve">• Χορέψαμε. Φάγαμε. </w:t>
      </w:r>
    </w:p>
    <w:p w:rsidR="00177CE1" w:rsidRDefault="00177CE1" w:rsidP="00177CE1">
      <w:pPr>
        <w:spacing w:line="360" w:lineRule="auto"/>
        <w:rPr>
          <w:sz w:val="28"/>
          <w:szCs w:val="28"/>
        </w:rPr>
      </w:pPr>
      <w:r w:rsidRPr="00AD56CD">
        <w:rPr>
          <w:sz w:val="28"/>
          <w:szCs w:val="28"/>
        </w:rPr>
        <w:t>………………………………………………………………………………………….</w:t>
      </w:r>
    </w:p>
    <w:p w:rsidR="00177CE1" w:rsidRDefault="00177CE1" w:rsidP="00177CE1">
      <w:pPr>
        <w:spacing w:line="360" w:lineRule="auto"/>
        <w:rPr>
          <w:sz w:val="28"/>
          <w:szCs w:val="28"/>
        </w:rPr>
      </w:pPr>
    </w:p>
    <w:p w:rsidR="00177CE1" w:rsidRDefault="00177CE1" w:rsidP="00177CE1">
      <w:pPr>
        <w:spacing w:line="360" w:lineRule="auto"/>
        <w:rPr>
          <w:sz w:val="28"/>
          <w:szCs w:val="28"/>
        </w:rPr>
      </w:pPr>
    </w:p>
    <w:p w:rsidR="00177CE1" w:rsidRDefault="00177CE1" w:rsidP="00177CE1">
      <w:pPr>
        <w:spacing w:line="360" w:lineRule="auto"/>
        <w:rPr>
          <w:sz w:val="28"/>
          <w:szCs w:val="28"/>
        </w:rPr>
      </w:pPr>
    </w:p>
    <w:p w:rsidR="00177CE1" w:rsidRPr="00AD56CD" w:rsidRDefault="00177CE1" w:rsidP="00177CE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b/>
          <w:sz w:val="28"/>
          <w:szCs w:val="28"/>
          <w:u w:val="single"/>
        </w:rPr>
      </w:pPr>
      <w:r w:rsidRPr="00AD56CD">
        <w:rPr>
          <w:rFonts w:ascii="Calibri" w:hAnsi="Calibri"/>
          <w:b/>
          <w:sz w:val="28"/>
          <w:szCs w:val="28"/>
          <w:u w:val="single"/>
        </w:rPr>
        <w:lastRenderedPageBreak/>
        <w:t>Από τον Ενικό στον Πληθυντικό Αριθμό</w:t>
      </w:r>
    </w:p>
    <w:p w:rsidR="00177CE1" w:rsidRPr="00AD56CD" w:rsidRDefault="00177CE1" w:rsidP="00177CE1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>Ο μυλωνάς δουλεύει στον μύλο.</w:t>
      </w:r>
    </w:p>
    <w:p w:rsidR="00177CE1" w:rsidRPr="00AD56CD" w:rsidRDefault="00177CE1" w:rsidP="00177CE1">
      <w:pPr>
        <w:pStyle w:val="ListParagraph"/>
        <w:spacing w:line="480" w:lineRule="auto"/>
        <w:ind w:left="1080" w:hanging="654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>…………………………………………………………………………………………</w:t>
      </w:r>
    </w:p>
    <w:p w:rsidR="00177CE1" w:rsidRPr="00AD56CD" w:rsidRDefault="00177CE1" w:rsidP="00177CE1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 xml:space="preserve"> Η δασκάλα γράφει στο τετράδιο του μαθητή.</w:t>
      </w:r>
    </w:p>
    <w:p w:rsidR="00177CE1" w:rsidRPr="00AD56CD" w:rsidRDefault="00177CE1" w:rsidP="00177CE1">
      <w:pPr>
        <w:pStyle w:val="ListParagraph"/>
        <w:spacing w:line="480" w:lineRule="auto"/>
        <w:ind w:left="1080" w:hanging="654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>…………………………………………………………………………………………</w:t>
      </w:r>
    </w:p>
    <w:p w:rsidR="00177CE1" w:rsidRPr="00AD56CD" w:rsidRDefault="00177CE1" w:rsidP="00177CE1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 xml:space="preserve"> Ο βάτραχος κολυμπά στη λίμνη του δάσους.</w:t>
      </w:r>
    </w:p>
    <w:p w:rsidR="00177CE1" w:rsidRPr="00AD56CD" w:rsidRDefault="00177CE1" w:rsidP="00177CE1">
      <w:pPr>
        <w:pStyle w:val="ListParagraph"/>
        <w:spacing w:line="360" w:lineRule="auto"/>
        <w:ind w:left="284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>………………………………………………………………………………………………</w:t>
      </w:r>
    </w:p>
    <w:p w:rsidR="00177CE1" w:rsidRPr="00AD56CD" w:rsidRDefault="00177CE1" w:rsidP="00177CE1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 xml:space="preserve"> Ο κάτοικος του χωριού, βοηθά τον συγχωριανό του.</w:t>
      </w:r>
    </w:p>
    <w:p w:rsidR="00177CE1" w:rsidRDefault="00177CE1" w:rsidP="00177CE1">
      <w:pPr>
        <w:pStyle w:val="ListParagraph"/>
        <w:spacing w:line="480" w:lineRule="auto"/>
        <w:ind w:left="1080" w:hanging="796"/>
        <w:rPr>
          <w:rFonts w:ascii="Calibri" w:hAnsi="Calibri"/>
          <w:sz w:val="28"/>
          <w:szCs w:val="28"/>
        </w:rPr>
      </w:pPr>
      <w:r w:rsidRPr="00AD56CD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</w:t>
      </w:r>
    </w:p>
    <w:p w:rsidR="00177CE1" w:rsidRDefault="00177CE1" w:rsidP="00177CE1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Η άσκηση του βιβλίου είναι πολύ δύσκολη.</w:t>
      </w:r>
    </w:p>
    <w:p w:rsidR="00177CE1" w:rsidRDefault="00177CE1" w:rsidP="00177CE1">
      <w:pPr>
        <w:pStyle w:val="ListParagraph"/>
        <w:spacing w:line="48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</w:t>
      </w:r>
    </w:p>
    <w:p w:rsidR="00177CE1" w:rsidRDefault="00177CE1" w:rsidP="00177CE1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Ο γιατρός θεραπεύει τον ασθενή της κλινικής.</w:t>
      </w:r>
    </w:p>
    <w:p w:rsidR="00177CE1" w:rsidRDefault="00177CE1" w:rsidP="00177CE1">
      <w:pPr>
        <w:pStyle w:val="ListParagraph"/>
        <w:spacing w:line="48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</w:t>
      </w:r>
    </w:p>
    <w:p w:rsidR="00177CE1" w:rsidRDefault="00177CE1" w:rsidP="00177CE1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Η μηχανή του αυτοκινήτου έχει πάθει βλάβη.</w:t>
      </w:r>
    </w:p>
    <w:p w:rsidR="00177CE1" w:rsidRDefault="00177CE1" w:rsidP="00177CE1">
      <w:pPr>
        <w:pStyle w:val="ListParagraph"/>
        <w:spacing w:line="48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</w:t>
      </w:r>
    </w:p>
    <w:p w:rsidR="00177CE1" w:rsidRDefault="00177CE1" w:rsidP="00177CE1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Η βροχή πότισε της γλάστρες της αυλής.</w:t>
      </w:r>
    </w:p>
    <w:p w:rsidR="00177CE1" w:rsidRDefault="00177CE1" w:rsidP="00177CE1">
      <w:pPr>
        <w:pStyle w:val="ListParagraph"/>
        <w:spacing w:line="48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</w:t>
      </w:r>
    </w:p>
    <w:p w:rsidR="00177CE1" w:rsidRDefault="00177CE1" w:rsidP="00177CE1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Η τηλεόραση δείχνει </w:t>
      </w:r>
      <w:r w:rsidR="00991DAA">
        <w:rPr>
          <w:rFonts w:ascii="Calibri" w:hAnsi="Calibri"/>
          <w:sz w:val="28"/>
          <w:szCs w:val="28"/>
        </w:rPr>
        <w:t>τη σκηνή της ψεσινής ληστείας.</w:t>
      </w:r>
    </w:p>
    <w:p w:rsidR="00991DAA" w:rsidRDefault="00991DAA" w:rsidP="00991DAA">
      <w:pPr>
        <w:pStyle w:val="ListParagraph"/>
        <w:spacing w:line="480" w:lineRule="auto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............................................................................................................</w:t>
      </w:r>
    </w:p>
    <w:p w:rsidR="00991DAA" w:rsidRDefault="00991DAA" w:rsidP="00991DAA">
      <w:pPr>
        <w:pStyle w:val="ListParagraph"/>
        <w:spacing w:line="480" w:lineRule="auto"/>
        <w:ind w:left="360"/>
        <w:rPr>
          <w:rFonts w:ascii="Calibri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442C7" wp14:editId="7D82B24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1DAA" w:rsidRPr="00991DAA" w:rsidRDefault="00991DAA" w:rsidP="00991DAA">
                            <w:pPr>
                              <w:pStyle w:val="ListParagraph"/>
                              <w:spacing w:line="480" w:lineRule="auto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Καλό διάβασμα!!!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442C7" id="Text Box 3" o:spid="_x0000_s1027" type="#_x0000_t202" style="position:absolute;left:0;text-align:left;margin-left:0;margin-top:.7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" filled="f" stroked="f">
                <v:fill o:detectmouseclick="t"/>
                <v:textbox style="mso-fit-shape-to-text:t">
                  <w:txbxContent>
                    <w:p w:rsidR="00991DAA" w:rsidRPr="00991DAA" w:rsidRDefault="00991DAA" w:rsidP="00991DAA">
                      <w:pPr>
                        <w:pStyle w:val="ListParagraph"/>
                        <w:spacing w:line="480" w:lineRule="auto"/>
                        <w:ind w:left="360"/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Καλό διάβασμα!!!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CE1" w:rsidRDefault="00177C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3987800</wp:posOffset>
                </wp:positionV>
                <wp:extent cx="3731260" cy="712470"/>
                <wp:effectExtent l="3810" t="9525" r="36830" b="400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1260" cy="7124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E1" w:rsidRDefault="00177CE1" w:rsidP="00177C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7CE1">
                              <w:rPr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Καλό διάβασμα!!!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7.7pt;margin-top:314pt;width:293.8pt;height:5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:rsidR="00177CE1" w:rsidRDefault="00177CE1" w:rsidP="00177C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7CE1">
                        <w:rPr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Καλό διάβασμα!!!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9.75pt" o:bullet="t">
        <v:imagedata r:id="rId1" o:title="BD21295_"/>
      </v:shape>
    </w:pict>
  </w:numPicBullet>
  <w:abstractNum w:abstractNumId="0" w15:restartNumberingAfterBreak="0">
    <w:nsid w:val="08AE2462"/>
    <w:multiLevelType w:val="hybridMultilevel"/>
    <w:tmpl w:val="4CC807B8"/>
    <w:lvl w:ilvl="0" w:tplc="417802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4426A"/>
    <w:multiLevelType w:val="hybridMultilevel"/>
    <w:tmpl w:val="8F6CB9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55B63"/>
    <w:multiLevelType w:val="hybridMultilevel"/>
    <w:tmpl w:val="E56CEABA"/>
    <w:lvl w:ilvl="0" w:tplc="7548CC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2129F"/>
    <w:multiLevelType w:val="hybridMultilevel"/>
    <w:tmpl w:val="AD344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E1"/>
    <w:rsid w:val="00177CE1"/>
    <w:rsid w:val="001D6748"/>
    <w:rsid w:val="00991DAA"/>
    <w:rsid w:val="009C1688"/>
    <w:rsid w:val="00A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0B67"/>
  <w15:chartTrackingRefBased/>
  <w15:docId w15:val="{11A44C88-2987-4015-AF9E-48E7F330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177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</dc:creator>
  <cp:keywords/>
  <dc:description/>
  <cp:lastModifiedBy>Sinthia</cp:lastModifiedBy>
  <cp:revision>2</cp:revision>
  <dcterms:created xsi:type="dcterms:W3CDTF">2020-03-17T09:48:00Z</dcterms:created>
  <dcterms:modified xsi:type="dcterms:W3CDTF">2020-03-17T10:01:00Z</dcterms:modified>
</cp:coreProperties>
</file>